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8C2" w:rsidRPr="002D5B28" w:rsidRDefault="002978C2" w:rsidP="002978C2">
      <w:pPr>
        <w:spacing w:before="225" w:after="120"/>
        <w:ind w:right="120"/>
        <w:jc w:val="right"/>
        <w:outlineLvl w:val="2"/>
        <w:rPr>
          <w:rFonts w:ascii="Arial Narrow" w:hAnsi="Arial Narrow"/>
          <w:sz w:val="24"/>
          <w:szCs w:val="24"/>
        </w:rPr>
      </w:pPr>
      <w:r>
        <w:rPr>
          <w:rFonts w:ascii="Arial Narrow" w:hAnsi="Arial Narrow"/>
          <w:sz w:val="24"/>
          <w:szCs w:val="24"/>
        </w:rPr>
        <w:t>Katowice, 22 listopada 2016 r.</w:t>
      </w:r>
    </w:p>
    <w:p w:rsidR="002978C2" w:rsidRDefault="002978C2" w:rsidP="002978C2">
      <w:pPr>
        <w:spacing w:before="225" w:after="120"/>
        <w:ind w:right="120"/>
        <w:jc w:val="center"/>
        <w:outlineLvl w:val="2"/>
        <w:rPr>
          <w:rFonts w:ascii="Arial Narrow" w:hAnsi="Arial Narrow"/>
          <w:b/>
          <w:sz w:val="24"/>
          <w:szCs w:val="24"/>
        </w:rPr>
      </w:pPr>
    </w:p>
    <w:p w:rsidR="002978C2" w:rsidRDefault="002978C2" w:rsidP="002978C2">
      <w:pPr>
        <w:spacing w:before="225" w:after="120"/>
        <w:ind w:right="120"/>
        <w:jc w:val="center"/>
        <w:outlineLvl w:val="2"/>
        <w:rPr>
          <w:rFonts w:ascii="Arial Narrow" w:hAnsi="Arial Narrow"/>
          <w:b/>
          <w:sz w:val="24"/>
          <w:szCs w:val="24"/>
        </w:rPr>
      </w:pPr>
      <w:r w:rsidRPr="002D5B28">
        <w:rPr>
          <w:rFonts w:ascii="Arial Narrow" w:hAnsi="Arial Narrow"/>
          <w:b/>
          <w:sz w:val="24"/>
          <w:szCs w:val="24"/>
        </w:rPr>
        <w:t xml:space="preserve">ZAPYTANIE OFERTOWE </w:t>
      </w:r>
      <w:r>
        <w:rPr>
          <w:rFonts w:ascii="Arial Narrow" w:hAnsi="Arial Narrow"/>
          <w:b/>
          <w:sz w:val="24"/>
          <w:szCs w:val="24"/>
        </w:rPr>
        <w:t>NR 01/174/15</w:t>
      </w:r>
    </w:p>
    <w:p w:rsidR="002978C2" w:rsidRDefault="002978C2" w:rsidP="002978C2">
      <w:pPr>
        <w:spacing w:before="225" w:after="120"/>
        <w:ind w:right="120"/>
        <w:jc w:val="center"/>
        <w:outlineLvl w:val="2"/>
        <w:rPr>
          <w:rFonts w:ascii="Arial Narrow" w:hAnsi="Arial Narrow"/>
          <w:b/>
          <w:sz w:val="24"/>
          <w:szCs w:val="24"/>
        </w:rPr>
      </w:pPr>
      <w:r>
        <w:rPr>
          <w:rFonts w:ascii="Arial Narrow" w:hAnsi="Arial Narrow"/>
          <w:b/>
          <w:sz w:val="24"/>
          <w:szCs w:val="24"/>
        </w:rPr>
        <w:t>zgodnie z zasadą konkurencyjności</w:t>
      </w:r>
    </w:p>
    <w:p w:rsidR="002978C2" w:rsidRPr="002D5B28" w:rsidRDefault="002978C2" w:rsidP="002978C2">
      <w:pPr>
        <w:spacing w:before="225" w:after="120"/>
        <w:ind w:right="120"/>
        <w:jc w:val="center"/>
        <w:outlineLvl w:val="2"/>
        <w:rPr>
          <w:rFonts w:ascii="Arial Narrow" w:hAnsi="Arial Narrow"/>
          <w:b/>
          <w:sz w:val="24"/>
          <w:szCs w:val="24"/>
          <w:u w:val="single"/>
        </w:rPr>
      </w:pPr>
    </w:p>
    <w:p w:rsidR="002978C2" w:rsidRPr="002D5B28" w:rsidRDefault="002978C2" w:rsidP="002978C2">
      <w:pPr>
        <w:spacing w:after="120"/>
        <w:jc w:val="both"/>
        <w:rPr>
          <w:rFonts w:ascii="Arial Narrow" w:hAnsi="Arial Narrow"/>
          <w:bCs/>
          <w:sz w:val="24"/>
          <w:szCs w:val="24"/>
        </w:rPr>
      </w:pPr>
      <w:r>
        <w:rPr>
          <w:rFonts w:ascii="Arial Narrow" w:hAnsi="Arial Narrow"/>
          <w:b/>
          <w:bCs/>
          <w:sz w:val="24"/>
          <w:szCs w:val="24"/>
        </w:rPr>
        <w:t>Clar System S.A.</w:t>
      </w:r>
      <w:r w:rsidRPr="002D5B28">
        <w:rPr>
          <w:rFonts w:ascii="Arial Narrow" w:hAnsi="Arial Narrow"/>
          <w:bCs/>
          <w:sz w:val="24"/>
          <w:szCs w:val="24"/>
        </w:rPr>
        <w:t xml:space="preserve"> („Zamawiający”) zaprasza do udziału w postępowaniu dotyczącym realizacji </w:t>
      </w:r>
      <w:r>
        <w:rPr>
          <w:rFonts w:ascii="Arial Narrow" w:hAnsi="Arial Narrow"/>
          <w:bCs/>
          <w:sz w:val="24"/>
          <w:szCs w:val="24"/>
        </w:rPr>
        <w:t>usług szkoleniowych</w:t>
      </w:r>
      <w:r w:rsidRPr="002D5B28">
        <w:rPr>
          <w:rFonts w:ascii="Arial Narrow" w:hAnsi="Arial Narrow"/>
          <w:bCs/>
          <w:sz w:val="24"/>
          <w:szCs w:val="24"/>
        </w:rPr>
        <w:t xml:space="preserve"> w ramach projektu </w:t>
      </w:r>
      <w:r w:rsidRPr="001F1C05">
        <w:rPr>
          <w:rFonts w:ascii="Arial Narrow" w:hAnsi="Arial Narrow"/>
          <w:sz w:val="24"/>
          <w:szCs w:val="24"/>
        </w:rPr>
        <w:t>„</w:t>
      </w:r>
      <w:r>
        <w:rPr>
          <w:rFonts w:ascii="Arial Narrow" w:hAnsi="Arial Narrow"/>
          <w:sz w:val="24"/>
          <w:szCs w:val="24"/>
        </w:rPr>
        <w:t>Zawody deficytową nową szansa dla osób niepełnosprawnych o niskich kwalifikacjach z województwa śląskiego</w:t>
      </w:r>
      <w:r w:rsidRPr="001F1C05">
        <w:rPr>
          <w:rFonts w:ascii="Arial Narrow" w:hAnsi="Arial Narrow"/>
          <w:bCs/>
          <w:sz w:val="24"/>
          <w:szCs w:val="24"/>
        </w:rPr>
        <w:t>”</w:t>
      </w:r>
      <w:r>
        <w:rPr>
          <w:rFonts w:ascii="Arial Narrow" w:hAnsi="Arial Narrow"/>
          <w:bCs/>
          <w:sz w:val="24"/>
          <w:szCs w:val="24"/>
        </w:rPr>
        <w:t xml:space="preserve"> </w:t>
      </w:r>
      <w:r w:rsidRPr="002D5B28">
        <w:rPr>
          <w:rFonts w:ascii="Arial Narrow" w:hAnsi="Arial Narrow"/>
          <w:bCs/>
          <w:sz w:val="24"/>
          <w:szCs w:val="24"/>
        </w:rPr>
        <w:t xml:space="preserve">(nr umowy </w:t>
      </w:r>
      <w:r>
        <w:rPr>
          <w:rFonts w:ascii="Arial Narrow" w:hAnsi="Arial Narrow"/>
          <w:bCs/>
          <w:sz w:val="24"/>
          <w:szCs w:val="24"/>
        </w:rPr>
        <w:t>RPSL.07.01.03-24-0174/15-00</w:t>
      </w:r>
      <w:r w:rsidRPr="002D5B28">
        <w:rPr>
          <w:rFonts w:ascii="Arial Narrow" w:hAnsi="Arial Narrow"/>
          <w:bCs/>
          <w:sz w:val="24"/>
          <w:szCs w:val="24"/>
        </w:rPr>
        <w:t xml:space="preserve">), współfinansowanego ze środków Unii Europejskiej w ramach </w:t>
      </w:r>
      <w:r>
        <w:rPr>
          <w:rFonts w:ascii="Arial Narrow" w:hAnsi="Arial Narrow"/>
          <w:bCs/>
          <w:sz w:val="24"/>
          <w:szCs w:val="24"/>
        </w:rPr>
        <w:t>Regionalnego Programu Operacyjnego Województwa Śląskiego na lata 2014 – 2020 (EFS) dla Poddziałania 7.1.3 Poprawa zdolności do zatrudnienia osób poszukujących pracy i pozostających bez zatrudnienia.</w:t>
      </w:r>
    </w:p>
    <w:p w:rsidR="002978C2" w:rsidRPr="002D5B28" w:rsidRDefault="002978C2" w:rsidP="002978C2">
      <w:pPr>
        <w:spacing w:after="120"/>
        <w:jc w:val="both"/>
        <w:rPr>
          <w:rFonts w:ascii="Arial Narrow" w:hAnsi="Arial Narrow"/>
          <w:bCs/>
          <w:sz w:val="24"/>
          <w:szCs w:val="24"/>
        </w:rPr>
      </w:pPr>
      <w:r w:rsidRPr="002D5B28">
        <w:rPr>
          <w:rFonts w:ascii="Arial Narrow" w:hAnsi="Arial Narrow"/>
          <w:bCs/>
          <w:sz w:val="24"/>
          <w:szCs w:val="24"/>
        </w:rPr>
        <w:t>Niniejsze postępowanie ma charakter niepubliczny, jest prowadzone zgodnie z zasadą konkurencyjności w rozumieniu „</w:t>
      </w:r>
      <w:r>
        <w:rPr>
          <w:rFonts w:ascii="Arial Narrow" w:hAnsi="Arial Narrow"/>
          <w:bCs/>
          <w:sz w:val="24"/>
          <w:szCs w:val="24"/>
        </w:rPr>
        <w:t>Wytycznych w zakresie kwalifikowalności wydatków w ramach Europejskiego Funduszu Rozwoju Regionalnego, Europejskiego Funduszu Społecznego oraz Funduszu Spójności na lata 2014 - 2020</w:t>
      </w:r>
      <w:r w:rsidRPr="002D5B28">
        <w:rPr>
          <w:rFonts w:ascii="Arial Narrow" w:hAnsi="Arial Narrow"/>
          <w:bCs/>
          <w:sz w:val="24"/>
          <w:szCs w:val="24"/>
        </w:rPr>
        <w:t>”</w:t>
      </w:r>
      <w:r>
        <w:rPr>
          <w:rFonts w:ascii="Arial Narrow" w:hAnsi="Arial Narrow"/>
          <w:bCs/>
          <w:sz w:val="24"/>
          <w:szCs w:val="24"/>
        </w:rPr>
        <w:t xml:space="preserve"> z dnia 19 września 2016 r.</w:t>
      </w:r>
      <w:r w:rsidRPr="002D5B28">
        <w:rPr>
          <w:rFonts w:ascii="Arial Narrow" w:hAnsi="Arial Narrow"/>
          <w:bCs/>
          <w:sz w:val="24"/>
          <w:szCs w:val="24"/>
        </w:rPr>
        <w:t>, w oparciu o zapisy niniejszego zapytania ofertowego.</w:t>
      </w:r>
    </w:p>
    <w:p w:rsidR="002978C2" w:rsidRDefault="002978C2" w:rsidP="002978C2">
      <w:pPr>
        <w:spacing w:after="120"/>
        <w:jc w:val="both"/>
        <w:rPr>
          <w:rFonts w:ascii="Arial Narrow" w:hAnsi="Arial Narrow"/>
          <w:bCs/>
          <w:sz w:val="24"/>
          <w:szCs w:val="24"/>
        </w:rPr>
      </w:pPr>
    </w:p>
    <w:p w:rsidR="002978C2" w:rsidRPr="002D5B28" w:rsidRDefault="002978C2" w:rsidP="002978C2">
      <w:pPr>
        <w:numPr>
          <w:ilvl w:val="0"/>
          <w:numId w:val="1"/>
        </w:numPr>
        <w:spacing w:after="120"/>
        <w:jc w:val="both"/>
        <w:rPr>
          <w:rFonts w:ascii="Arial Narrow" w:hAnsi="Arial Narrow"/>
          <w:b/>
          <w:bCs/>
          <w:sz w:val="24"/>
          <w:szCs w:val="24"/>
        </w:rPr>
      </w:pPr>
      <w:r w:rsidRPr="002D5B28">
        <w:rPr>
          <w:rFonts w:ascii="Arial Narrow" w:hAnsi="Arial Narrow"/>
          <w:b/>
          <w:bCs/>
          <w:sz w:val="24"/>
          <w:szCs w:val="24"/>
        </w:rPr>
        <w:t>Zamawiający</w:t>
      </w:r>
    </w:p>
    <w:p w:rsidR="002978C2" w:rsidRPr="002D5B28" w:rsidRDefault="002978C2" w:rsidP="002978C2">
      <w:pPr>
        <w:spacing w:after="120"/>
        <w:jc w:val="both"/>
        <w:rPr>
          <w:rFonts w:ascii="Arial Narrow" w:hAnsi="Arial Narrow"/>
          <w:bCs/>
          <w:sz w:val="24"/>
          <w:szCs w:val="24"/>
        </w:rPr>
      </w:pPr>
      <w:r>
        <w:rPr>
          <w:rFonts w:ascii="Arial Narrow" w:hAnsi="Arial Narrow"/>
          <w:bCs/>
          <w:sz w:val="24"/>
          <w:szCs w:val="24"/>
        </w:rPr>
        <w:t>Clar System S.A.</w:t>
      </w:r>
    </w:p>
    <w:p w:rsidR="002978C2" w:rsidRPr="002D5B28" w:rsidRDefault="002978C2" w:rsidP="002978C2">
      <w:pPr>
        <w:spacing w:after="120"/>
        <w:jc w:val="both"/>
        <w:rPr>
          <w:rFonts w:ascii="Arial Narrow" w:hAnsi="Arial Narrow"/>
          <w:bCs/>
          <w:sz w:val="24"/>
          <w:szCs w:val="24"/>
        </w:rPr>
      </w:pPr>
      <w:r w:rsidRPr="002D5B28">
        <w:rPr>
          <w:rFonts w:ascii="Arial Narrow" w:hAnsi="Arial Narrow"/>
          <w:bCs/>
          <w:sz w:val="24"/>
          <w:szCs w:val="24"/>
        </w:rPr>
        <w:t>ul</w:t>
      </w:r>
      <w:r>
        <w:rPr>
          <w:rFonts w:ascii="Arial Narrow" w:hAnsi="Arial Narrow"/>
          <w:bCs/>
          <w:sz w:val="24"/>
          <w:szCs w:val="24"/>
        </w:rPr>
        <w:t>. Janickiego 20b, 60-542 Poznań</w:t>
      </w:r>
    </w:p>
    <w:p w:rsidR="002978C2" w:rsidRDefault="007F77F2" w:rsidP="002978C2">
      <w:pPr>
        <w:spacing w:after="120"/>
        <w:jc w:val="both"/>
        <w:rPr>
          <w:rFonts w:ascii="Arial Narrow" w:hAnsi="Arial Narrow"/>
          <w:bCs/>
          <w:sz w:val="24"/>
          <w:szCs w:val="24"/>
        </w:rPr>
      </w:pPr>
      <w:hyperlink r:id="rId7" w:history="1">
        <w:r w:rsidR="002978C2" w:rsidRPr="000F30EC">
          <w:rPr>
            <w:rStyle w:val="Hipercze"/>
            <w:rFonts w:ascii="Arial Narrow" w:hAnsi="Arial Narrow"/>
            <w:bCs/>
            <w:sz w:val="24"/>
            <w:szCs w:val="24"/>
          </w:rPr>
          <w:t>www.clarsystem.pl</w:t>
        </w:r>
      </w:hyperlink>
    </w:p>
    <w:p w:rsidR="002978C2" w:rsidRPr="002D5B28" w:rsidRDefault="002978C2" w:rsidP="002978C2">
      <w:pPr>
        <w:spacing w:after="120"/>
        <w:jc w:val="both"/>
        <w:rPr>
          <w:rFonts w:ascii="Arial Narrow" w:hAnsi="Arial Narrow"/>
          <w:bCs/>
          <w:sz w:val="24"/>
          <w:szCs w:val="24"/>
        </w:rPr>
      </w:pPr>
      <w:r>
        <w:rPr>
          <w:rFonts w:ascii="Arial Narrow" w:hAnsi="Arial Narrow"/>
          <w:bCs/>
          <w:sz w:val="24"/>
          <w:szCs w:val="24"/>
        </w:rPr>
        <w:t>Partner w projekcie: „Zawody deficytowe nową szansą dla osób niepełnosprawnych o niskich kompetencjach z województwa śląskiego”.</w:t>
      </w:r>
    </w:p>
    <w:p w:rsidR="002978C2" w:rsidRPr="002D5B28" w:rsidRDefault="002978C2" w:rsidP="002978C2">
      <w:pPr>
        <w:spacing w:after="120"/>
        <w:jc w:val="both"/>
        <w:rPr>
          <w:rFonts w:ascii="Arial Narrow" w:hAnsi="Arial Narrow"/>
          <w:bCs/>
          <w:sz w:val="24"/>
          <w:szCs w:val="24"/>
        </w:rPr>
      </w:pPr>
    </w:p>
    <w:p w:rsidR="002978C2" w:rsidRPr="002D5B28" w:rsidRDefault="002978C2" w:rsidP="002978C2">
      <w:pPr>
        <w:numPr>
          <w:ilvl w:val="0"/>
          <w:numId w:val="1"/>
        </w:numPr>
        <w:spacing w:after="120"/>
        <w:jc w:val="both"/>
        <w:rPr>
          <w:rFonts w:ascii="Arial Narrow" w:hAnsi="Arial Narrow"/>
          <w:b/>
          <w:bCs/>
          <w:sz w:val="24"/>
          <w:szCs w:val="24"/>
        </w:rPr>
      </w:pPr>
      <w:r w:rsidRPr="002D5B28">
        <w:rPr>
          <w:rFonts w:ascii="Arial Narrow" w:hAnsi="Arial Narrow"/>
          <w:b/>
          <w:bCs/>
          <w:sz w:val="24"/>
          <w:szCs w:val="24"/>
        </w:rPr>
        <w:t>Definicje</w:t>
      </w:r>
    </w:p>
    <w:p w:rsidR="002978C2" w:rsidRPr="002D5B28" w:rsidRDefault="002978C2" w:rsidP="002978C2">
      <w:pPr>
        <w:numPr>
          <w:ilvl w:val="0"/>
          <w:numId w:val="2"/>
        </w:numPr>
        <w:spacing w:after="120"/>
        <w:jc w:val="both"/>
        <w:rPr>
          <w:rFonts w:ascii="Arial Narrow" w:hAnsi="Arial Narrow"/>
          <w:bCs/>
          <w:sz w:val="24"/>
          <w:szCs w:val="24"/>
        </w:rPr>
      </w:pPr>
      <w:r>
        <w:rPr>
          <w:rFonts w:ascii="Arial Narrow" w:hAnsi="Arial Narrow"/>
          <w:b/>
          <w:bCs/>
          <w:sz w:val="24"/>
          <w:szCs w:val="24"/>
        </w:rPr>
        <w:t>Oferent</w:t>
      </w:r>
      <w:r w:rsidRPr="002D5B28">
        <w:rPr>
          <w:rFonts w:ascii="Arial Narrow" w:hAnsi="Arial Narrow"/>
          <w:b/>
          <w:bCs/>
          <w:sz w:val="24"/>
          <w:szCs w:val="24"/>
        </w:rPr>
        <w:t xml:space="preserve"> </w:t>
      </w:r>
      <w:r w:rsidRPr="002D5B28">
        <w:rPr>
          <w:rFonts w:ascii="Arial Narrow" w:hAnsi="Arial Narrow"/>
          <w:bCs/>
          <w:sz w:val="24"/>
          <w:szCs w:val="24"/>
        </w:rPr>
        <w:t>- należy przez to rozumieć osobę fizyczną, osobę prawną lub jednostkę organizacyjną</w:t>
      </w:r>
      <w:r>
        <w:rPr>
          <w:rFonts w:ascii="Arial Narrow" w:hAnsi="Arial Narrow"/>
          <w:bCs/>
          <w:sz w:val="24"/>
          <w:szCs w:val="24"/>
        </w:rPr>
        <w:br/>
      </w:r>
      <w:r w:rsidRPr="002D5B28">
        <w:rPr>
          <w:rFonts w:ascii="Arial Narrow" w:hAnsi="Arial Narrow"/>
          <w:bCs/>
          <w:sz w:val="24"/>
          <w:szCs w:val="24"/>
        </w:rPr>
        <w:t xml:space="preserve">nie posiadającą osobowości prawnej, która w oparciu o zasady określone w Zapytaniu ofertowym ubiega się </w:t>
      </w:r>
      <w:r>
        <w:rPr>
          <w:rFonts w:ascii="Arial Narrow" w:hAnsi="Arial Narrow"/>
          <w:bCs/>
          <w:sz w:val="24"/>
          <w:szCs w:val="24"/>
        </w:rPr>
        <w:t>o </w:t>
      </w:r>
      <w:r w:rsidRPr="002D5B28">
        <w:rPr>
          <w:rFonts w:ascii="Arial Narrow" w:hAnsi="Arial Narrow"/>
          <w:bCs/>
          <w:sz w:val="24"/>
          <w:szCs w:val="24"/>
        </w:rPr>
        <w:t>realizację usług w ramach niniejszego Postępowania,</w:t>
      </w:r>
    </w:p>
    <w:p w:rsidR="002978C2" w:rsidRPr="002D5B28" w:rsidRDefault="002978C2" w:rsidP="002978C2">
      <w:pPr>
        <w:numPr>
          <w:ilvl w:val="0"/>
          <w:numId w:val="2"/>
        </w:numPr>
        <w:spacing w:after="120"/>
        <w:jc w:val="both"/>
        <w:rPr>
          <w:rFonts w:ascii="Arial Narrow" w:hAnsi="Arial Narrow"/>
          <w:bCs/>
          <w:sz w:val="24"/>
          <w:szCs w:val="24"/>
        </w:rPr>
      </w:pPr>
      <w:r>
        <w:rPr>
          <w:rFonts w:ascii="Arial Narrow" w:hAnsi="Arial Narrow"/>
          <w:b/>
          <w:bCs/>
          <w:sz w:val="24"/>
          <w:szCs w:val="24"/>
        </w:rPr>
        <w:t>Zamawiający</w:t>
      </w:r>
      <w:r w:rsidRPr="002D5B28">
        <w:rPr>
          <w:rFonts w:ascii="Arial Narrow" w:hAnsi="Arial Narrow"/>
          <w:bCs/>
          <w:sz w:val="24"/>
          <w:szCs w:val="24"/>
        </w:rPr>
        <w:t xml:space="preserve"> – należy przez to rozumieć </w:t>
      </w:r>
      <w:r>
        <w:rPr>
          <w:rFonts w:ascii="Arial Narrow" w:hAnsi="Arial Narrow"/>
          <w:bCs/>
          <w:sz w:val="24"/>
          <w:szCs w:val="24"/>
        </w:rPr>
        <w:t>spółkę Clar System S.A.</w:t>
      </w:r>
      <w:r w:rsidRPr="002D5B28">
        <w:rPr>
          <w:rFonts w:ascii="Arial Narrow" w:hAnsi="Arial Narrow"/>
          <w:bCs/>
          <w:sz w:val="24"/>
          <w:szCs w:val="24"/>
        </w:rPr>
        <w:t>,</w:t>
      </w:r>
      <w:r>
        <w:rPr>
          <w:rFonts w:ascii="Arial Narrow" w:hAnsi="Arial Narrow"/>
          <w:bCs/>
          <w:sz w:val="24"/>
          <w:szCs w:val="24"/>
        </w:rPr>
        <w:t xml:space="preserve"> która nie jest zobowiązana do stosowania przepisów ustawy Prawo zamówień publicznych,</w:t>
      </w:r>
    </w:p>
    <w:p w:rsidR="002978C2" w:rsidRPr="002D5B28" w:rsidRDefault="002978C2" w:rsidP="002978C2">
      <w:pPr>
        <w:numPr>
          <w:ilvl w:val="0"/>
          <w:numId w:val="2"/>
        </w:numPr>
        <w:spacing w:after="120"/>
        <w:jc w:val="both"/>
        <w:rPr>
          <w:rFonts w:ascii="Arial Narrow" w:hAnsi="Arial Narrow"/>
          <w:bCs/>
          <w:sz w:val="24"/>
          <w:szCs w:val="24"/>
        </w:rPr>
      </w:pPr>
      <w:r>
        <w:rPr>
          <w:rFonts w:ascii="Arial Narrow" w:hAnsi="Arial Narrow"/>
          <w:b/>
          <w:bCs/>
          <w:sz w:val="24"/>
          <w:szCs w:val="24"/>
        </w:rPr>
        <w:t>Postępowanie</w:t>
      </w:r>
      <w:r w:rsidRPr="002D5B28">
        <w:rPr>
          <w:rFonts w:ascii="Arial Narrow" w:hAnsi="Arial Narrow"/>
          <w:bCs/>
          <w:sz w:val="24"/>
          <w:szCs w:val="24"/>
        </w:rPr>
        <w:t xml:space="preserve"> – należy przez to rozumieć niniejsze postępowanie prowadzone przez Zamawiającego w</w:t>
      </w:r>
      <w:r>
        <w:rPr>
          <w:rFonts w:ascii="Arial Narrow" w:hAnsi="Arial Narrow"/>
          <w:bCs/>
          <w:sz w:val="24"/>
          <w:szCs w:val="24"/>
        </w:rPr>
        <w:t> </w:t>
      </w:r>
      <w:r w:rsidRPr="002D5B28">
        <w:rPr>
          <w:rFonts w:ascii="Arial Narrow" w:hAnsi="Arial Narrow"/>
          <w:bCs/>
          <w:sz w:val="24"/>
          <w:szCs w:val="24"/>
        </w:rPr>
        <w:t xml:space="preserve">przedmiocie realizacji usług szkoleniowych w ramach projektu </w:t>
      </w:r>
      <w:r w:rsidRPr="001F1C05">
        <w:rPr>
          <w:rFonts w:ascii="Arial Narrow" w:hAnsi="Arial Narrow"/>
          <w:sz w:val="24"/>
          <w:szCs w:val="24"/>
        </w:rPr>
        <w:t>„</w:t>
      </w:r>
      <w:r>
        <w:rPr>
          <w:rFonts w:ascii="Arial Narrow" w:hAnsi="Arial Narrow"/>
          <w:sz w:val="24"/>
          <w:szCs w:val="24"/>
        </w:rPr>
        <w:t>Zawody deficytowe nową szansą dla osób niepełnosprawnych o niskich kwalifikacjach z województwa śląskiego”</w:t>
      </w:r>
    </w:p>
    <w:p w:rsidR="002978C2" w:rsidRPr="002D5B28" w:rsidRDefault="002978C2" w:rsidP="002978C2">
      <w:pPr>
        <w:numPr>
          <w:ilvl w:val="0"/>
          <w:numId w:val="2"/>
        </w:numPr>
        <w:spacing w:after="120"/>
        <w:jc w:val="both"/>
        <w:rPr>
          <w:rFonts w:ascii="Arial Narrow" w:hAnsi="Arial Narrow"/>
          <w:bCs/>
          <w:sz w:val="24"/>
          <w:szCs w:val="24"/>
        </w:rPr>
      </w:pPr>
      <w:r>
        <w:rPr>
          <w:rFonts w:ascii="Arial Narrow" w:hAnsi="Arial Narrow"/>
          <w:b/>
          <w:bCs/>
          <w:sz w:val="24"/>
          <w:szCs w:val="24"/>
        </w:rPr>
        <w:t>Zapytanie ofertowe</w:t>
      </w:r>
      <w:r w:rsidRPr="002D5B28">
        <w:rPr>
          <w:rFonts w:ascii="Arial Narrow" w:hAnsi="Arial Narrow"/>
          <w:bCs/>
          <w:sz w:val="24"/>
          <w:szCs w:val="24"/>
        </w:rPr>
        <w:t xml:space="preserve"> – należy przez to rozumieć niniejsze zapytanie ofertowe wraz z załącznikami,</w:t>
      </w:r>
    </w:p>
    <w:p w:rsidR="002978C2" w:rsidRPr="002D5B28" w:rsidRDefault="002978C2" w:rsidP="002978C2">
      <w:pPr>
        <w:numPr>
          <w:ilvl w:val="0"/>
          <w:numId w:val="2"/>
        </w:numPr>
        <w:spacing w:after="120"/>
        <w:jc w:val="both"/>
        <w:rPr>
          <w:rFonts w:ascii="Arial Narrow" w:hAnsi="Arial Narrow"/>
          <w:bCs/>
          <w:sz w:val="24"/>
          <w:szCs w:val="24"/>
        </w:rPr>
      </w:pPr>
      <w:r>
        <w:rPr>
          <w:rFonts w:ascii="Arial Narrow" w:hAnsi="Arial Narrow"/>
          <w:b/>
          <w:bCs/>
          <w:sz w:val="24"/>
          <w:szCs w:val="24"/>
        </w:rPr>
        <w:lastRenderedPageBreak/>
        <w:t>Umowa</w:t>
      </w:r>
      <w:r w:rsidRPr="002D5B28">
        <w:rPr>
          <w:rFonts w:ascii="Arial Narrow" w:hAnsi="Arial Narrow"/>
          <w:b/>
          <w:bCs/>
          <w:sz w:val="24"/>
          <w:szCs w:val="24"/>
        </w:rPr>
        <w:t xml:space="preserve"> o dofinansowanie</w:t>
      </w:r>
      <w:r w:rsidRPr="002D5B28">
        <w:rPr>
          <w:rFonts w:ascii="Arial Narrow" w:hAnsi="Arial Narrow"/>
          <w:bCs/>
          <w:sz w:val="24"/>
          <w:szCs w:val="24"/>
        </w:rPr>
        <w:t xml:space="preserve"> – należy przez to rozumieć umowę o dofinansowanie projektu </w:t>
      </w:r>
      <w:r w:rsidRPr="001F1C05">
        <w:rPr>
          <w:rFonts w:ascii="Arial Narrow" w:hAnsi="Arial Narrow"/>
          <w:sz w:val="24"/>
          <w:szCs w:val="24"/>
        </w:rPr>
        <w:t>„</w:t>
      </w:r>
      <w:r>
        <w:rPr>
          <w:rFonts w:ascii="Arial Narrow" w:hAnsi="Arial Narrow"/>
          <w:sz w:val="24"/>
          <w:szCs w:val="24"/>
        </w:rPr>
        <w:t>Zawody deficytowe nową szansa dla osób niepełnosprawnych o niskich kwalifikacjach z województwa śląskiego”</w:t>
      </w:r>
      <w:r>
        <w:rPr>
          <w:rFonts w:ascii="Arial Narrow" w:hAnsi="Arial Narrow"/>
          <w:bCs/>
          <w:sz w:val="24"/>
          <w:szCs w:val="24"/>
        </w:rPr>
        <w:t xml:space="preserve"> o nume</w:t>
      </w:r>
      <w:r w:rsidRPr="002D5B28">
        <w:rPr>
          <w:rFonts w:ascii="Arial Narrow" w:hAnsi="Arial Narrow"/>
          <w:bCs/>
          <w:sz w:val="24"/>
          <w:szCs w:val="24"/>
        </w:rPr>
        <w:t>r</w:t>
      </w:r>
      <w:r>
        <w:rPr>
          <w:rFonts w:ascii="Arial Narrow" w:hAnsi="Arial Narrow"/>
          <w:bCs/>
          <w:sz w:val="24"/>
          <w:szCs w:val="24"/>
        </w:rPr>
        <w:t>ze</w:t>
      </w:r>
      <w:r w:rsidRPr="002D5B28">
        <w:rPr>
          <w:rFonts w:ascii="Arial Narrow" w:hAnsi="Arial Narrow"/>
          <w:bCs/>
          <w:sz w:val="24"/>
          <w:szCs w:val="24"/>
        </w:rPr>
        <w:t xml:space="preserve"> </w:t>
      </w:r>
      <w:r>
        <w:rPr>
          <w:rFonts w:ascii="Arial Narrow" w:hAnsi="Arial Narrow"/>
          <w:bCs/>
          <w:sz w:val="24"/>
          <w:szCs w:val="24"/>
        </w:rPr>
        <w:t>RPSL.07.01.03-24-0174/15-00</w:t>
      </w:r>
      <w:r w:rsidRPr="002D5B28">
        <w:rPr>
          <w:rFonts w:ascii="Arial Narrow" w:hAnsi="Arial Narrow"/>
          <w:bCs/>
          <w:sz w:val="24"/>
          <w:szCs w:val="24"/>
        </w:rPr>
        <w:t xml:space="preserve">, </w:t>
      </w:r>
      <w:r>
        <w:rPr>
          <w:rFonts w:ascii="Arial Narrow" w:hAnsi="Arial Narrow"/>
          <w:bCs/>
          <w:sz w:val="24"/>
          <w:szCs w:val="24"/>
        </w:rPr>
        <w:t xml:space="preserve">w którym Zamawiający pełni rolę partnera odpowiedzialnego m.in. za realizację szkoleń i kursów zawodowych, </w:t>
      </w:r>
      <w:r w:rsidRPr="002D5B28">
        <w:rPr>
          <w:rFonts w:ascii="Arial Narrow" w:hAnsi="Arial Narrow"/>
          <w:bCs/>
          <w:sz w:val="24"/>
          <w:szCs w:val="24"/>
        </w:rPr>
        <w:t xml:space="preserve">zawartą przez </w:t>
      </w:r>
      <w:r>
        <w:rPr>
          <w:rFonts w:ascii="Arial Narrow" w:hAnsi="Arial Narrow"/>
          <w:bCs/>
          <w:sz w:val="24"/>
          <w:szCs w:val="24"/>
        </w:rPr>
        <w:t>spółkę Kontraktor Sp. z o.o.</w:t>
      </w:r>
      <w:r w:rsidRPr="002D5B28">
        <w:rPr>
          <w:rFonts w:ascii="Arial Narrow" w:hAnsi="Arial Narrow"/>
          <w:bCs/>
          <w:sz w:val="24"/>
          <w:szCs w:val="24"/>
        </w:rPr>
        <w:t xml:space="preserve"> z Instytucją Pośredniczącą w ramach Poddziałania </w:t>
      </w:r>
      <w:r>
        <w:rPr>
          <w:rFonts w:ascii="Arial Narrow" w:hAnsi="Arial Narrow"/>
          <w:bCs/>
          <w:sz w:val="24"/>
          <w:szCs w:val="24"/>
        </w:rPr>
        <w:t>7.3.1 w ramach RPO Województwa Śląskiego na lata 2014-2020,</w:t>
      </w:r>
    </w:p>
    <w:p w:rsidR="002978C2" w:rsidRDefault="002978C2" w:rsidP="002978C2">
      <w:pPr>
        <w:numPr>
          <w:ilvl w:val="0"/>
          <w:numId w:val="2"/>
        </w:numPr>
        <w:spacing w:after="120"/>
        <w:jc w:val="both"/>
        <w:rPr>
          <w:rFonts w:ascii="Arial Narrow" w:hAnsi="Arial Narrow"/>
          <w:bCs/>
          <w:sz w:val="24"/>
          <w:szCs w:val="24"/>
        </w:rPr>
      </w:pPr>
      <w:r>
        <w:rPr>
          <w:rFonts w:ascii="Arial Narrow" w:hAnsi="Arial Narrow"/>
          <w:b/>
          <w:bCs/>
          <w:sz w:val="24"/>
          <w:szCs w:val="24"/>
        </w:rPr>
        <w:t>Instytucja Pośrednicząca</w:t>
      </w:r>
      <w:r w:rsidRPr="002D5B28">
        <w:rPr>
          <w:rFonts w:ascii="Arial Narrow" w:hAnsi="Arial Narrow"/>
          <w:bCs/>
          <w:sz w:val="24"/>
          <w:szCs w:val="24"/>
        </w:rPr>
        <w:t xml:space="preserve"> – należy przez to rozumieć </w:t>
      </w:r>
      <w:r>
        <w:rPr>
          <w:rFonts w:ascii="Arial Narrow" w:hAnsi="Arial Narrow"/>
          <w:bCs/>
          <w:sz w:val="24"/>
          <w:szCs w:val="24"/>
        </w:rPr>
        <w:t>Wojewódzki Urząd Pracy w Katowicach,</w:t>
      </w:r>
    </w:p>
    <w:p w:rsidR="002978C2" w:rsidRDefault="002978C2" w:rsidP="002978C2">
      <w:pPr>
        <w:numPr>
          <w:ilvl w:val="0"/>
          <w:numId w:val="2"/>
        </w:numPr>
        <w:spacing w:after="120"/>
        <w:jc w:val="both"/>
        <w:rPr>
          <w:rFonts w:ascii="Arial Narrow" w:hAnsi="Arial Narrow"/>
          <w:bCs/>
          <w:sz w:val="24"/>
          <w:szCs w:val="24"/>
        </w:rPr>
      </w:pPr>
      <w:r w:rsidRPr="00C01529">
        <w:rPr>
          <w:rFonts w:ascii="Arial Narrow" w:hAnsi="Arial Narrow"/>
          <w:b/>
          <w:bCs/>
          <w:sz w:val="24"/>
          <w:szCs w:val="24"/>
        </w:rPr>
        <w:t>Kwalifikacja</w:t>
      </w:r>
      <w:r>
        <w:rPr>
          <w:rFonts w:ascii="Arial Narrow" w:hAnsi="Arial Narrow"/>
          <w:bCs/>
          <w:sz w:val="24"/>
          <w:szCs w:val="24"/>
        </w:rPr>
        <w:t xml:space="preserve"> – </w:t>
      </w:r>
      <w:r w:rsidRPr="00C01529">
        <w:rPr>
          <w:rFonts w:ascii="Arial Narrow" w:hAnsi="Arial Narrow"/>
          <w:bCs/>
          <w:sz w:val="24"/>
          <w:szCs w:val="24"/>
        </w:rPr>
        <w:t xml:space="preserve">należy przez to rozumieć określony zestaw efektów uczenia się w zakresie wiedzy, umiejętności oraz kompetencji społecznych nabytych w edukacji formalnej, edukacji </w:t>
      </w:r>
      <w:proofErr w:type="spellStart"/>
      <w:r w:rsidRPr="00C01529">
        <w:rPr>
          <w:rFonts w:ascii="Arial Narrow" w:hAnsi="Arial Narrow"/>
          <w:bCs/>
          <w:sz w:val="24"/>
          <w:szCs w:val="24"/>
        </w:rPr>
        <w:t>pozaformalnej</w:t>
      </w:r>
      <w:proofErr w:type="spellEnd"/>
      <w:r w:rsidRPr="00C01529">
        <w:rPr>
          <w:rFonts w:ascii="Arial Narrow" w:hAnsi="Arial Narrow"/>
          <w:bCs/>
          <w:sz w:val="24"/>
          <w:szCs w:val="24"/>
        </w:rPr>
        <w:t xml:space="preserve"> lub poprzez uczenie się nieformalne, zgodnych z ustalonymi dla danej kwalifikacji wymaganiami, których osiągnięcie zostało sprawdzone w walidacji oraz formalnie potwierdzone przez instytucję uprawnioną do certyfikowania</w:t>
      </w:r>
      <w:r>
        <w:rPr>
          <w:rFonts w:ascii="Arial Narrow" w:hAnsi="Arial Narrow"/>
          <w:bCs/>
          <w:sz w:val="24"/>
          <w:szCs w:val="24"/>
        </w:rPr>
        <w:t xml:space="preserve"> zgodnie z treścią dokumentu</w:t>
      </w:r>
      <w:r w:rsidRPr="00C01529">
        <w:rPr>
          <w:rFonts w:ascii="Arial Narrow" w:hAnsi="Arial Narrow"/>
          <w:bCs/>
          <w:sz w:val="24"/>
          <w:szCs w:val="24"/>
        </w:rPr>
        <w:t xml:space="preserve"> „Podstawowe informacje dotyczące uzyskiwania kwalifikacji w ramach projektów współfinansowanych z Europejskiego Funduszu Społecznego”</w:t>
      </w:r>
      <w:r>
        <w:rPr>
          <w:rFonts w:ascii="Arial Narrow" w:hAnsi="Arial Narrow"/>
          <w:bCs/>
          <w:sz w:val="24"/>
          <w:szCs w:val="24"/>
        </w:rPr>
        <w:t xml:space="preserve">, który stanowi </w:t>
      </w:r>
      <w:r w:rsidRPr="00C01529">
        <w:rPr>
          <w:rFonts w:ascii="Arial Narrow" w:hAnsi="Arial Narrow"/>
          <w:bCs/>
          <w:sz w:val="24"/>
          <w:szCs w:val="24"/>
        </w:rPr>
        <w:t>załącznik nr 5 do Zapytania ofertowego</w:t>
      </w:r>
      <w:r>
        <w:rPr>
          <w:rFonts w:ascii="Arial Narrow" w:hAnsi="Arial Narrow"/>
          <w:bCs/>
          <w:sz w:val="24"/>
          <w:szCs w:val="24"/>
        </w:rPr>
        <w:t>,</w:t>
      </w:r>
    </w:p>
    <w:p w:rsidR="002978C2" w:rsidRPr="00882134" w:rsidRDefault="002978C2" w:rsidP="002978C2">
      <w:pPr>
        <w:numPr>
          <w:ilvl w:val="0"/>
          <w:numId w:val="2"/>
        </w:numPr>
        <w:spacing w:after="120"/>
        <w:jc w:val="both"/>
        <w:rPr>
          <w:rFonts w:ascii="Arial Narrow" w:hAnsi="Arial Narrow"/>
          <w:bCs/>
          <w:sz w:val="24"/>
          <w:szCs w:val="24"/>
        </w:rPr>
      </w:pPr>
      <w:r>
        <w:rPr>
          <w:rFonts w:ascii="Arial Narrow" w:hAnsi="Arial Narrow"/>
          <w:b/>
          <w:bCs/>
          <w:sz w:val="24"/>
          <w:szCs w:val="24"/>
        </w:rPr>
        <w:t>Jednostka Certyfikująca</w:t>
      </w:r>
      <w:r>
        <w:rPr>
          <w:rFonts w:ascii="Arial Narrow" w:hAnsi="Arial Narrow"/>
          <w:bCs/>
          <w:sz w:val="24"/>
          <w:szCs w:val="24"/>
        </w:rPr>
        <w:t xml:space="preserve"> – </w:t>
      </w:r>
      <w:r w:rsidRPr="00882134">
        <w:rPr>
          <w:rFonts w:ascii="Arial Narrow" w:hAnsi="Arial Narrow"/>
          <w:bCs/>
          <w:sz w:val="24"/>
          <w:szCs w:val="24"/>
        </w:rPr>
        <w:t>należy rozumieć instytucję uprawnioną do nadawania instytucjom szkoleniowym akredytacji do realizacji certyfikowanych szkoleń zawodowych w zakresie usług szkoleniowych stanowiących przedmiot niniejszego Postępowania, przeprowadzania egzaminów walidujących uzyskanie kwalifikacji zawodowych przez uczestników szkoleń oraz wydawania certyfikatów potwierdzających uzyskanie kwalifikacji zawodowych przez uczestników szkoleń, którzy pomyślnie zdali egzaminy, zgodnie z treścią dokumentu „Podstawowe informacje dotyczące uzyskiwania kwalifikacji w ramach projektów współfinansowanych z Europejskiego Funduszu Społecznego”, stanowiącego Załącznik nr 5 do Zapytania ofertowego.</w:t>
      </w:r>
    </w:p>
    <w:p w:rsidR="002978C2" w:rsidRPr="002D5B28" w:rsidRDefault="002978C2" w:rsidP="002978C2">
      <w:pPr>
        <w:spacing w:after="120"/>
        <w:jc w:val="both"/>
        <w:rPr>
          <w:rFonts w:ascii="Arial Narrow" w:hAnsi="Arial Narrow"/>
          <w:bCs/>
          <w:sz w:val="24"/>
          <w:szCs w:val="24"/>
        </w:rPr>
      </w:pPr>
    </w:p>
    <w:p w:rsidR="002978C2" w:rsidRPr="002D5B28" w:rsidRDefault="002978C2" w:rsidP="002978C2">
      <w:pPr>
        <w:numPr>
          <w:ilvl w:val="0"/>
          <w:numId w:val="1"/>
        </w:numPr>
        <w:spacing w:after="120"/>
        <w:jc w:val="both"/>
        <w:rPr>
          <w:rFonts w:ascii="Arial Narrow" w:hAnsi="Arial Narrow"/>
          <w:b/>
          <w:bCs/>
          <w:sz w:val="24"/>
          <w:szCs w:val="24"/>
        </w:rPr>
      </w:pPr>
      <w:r w:rsidRPr="002D5B28">
        <w:rPr>
          <w:rFonts w:ascii="Arial Narrow" w:hAnsi="Arial Narrow"/>
          <w:b/>
          <w:bCs/>
          <w:sz w:val="24"/>
          <w:szCs w:val="24"/>
        </w:rPr>
        <w:t>Przedmiot Postępowania</w:t>
      </w:r>
    </w:p>
    <w:p w:rsidR="002978C2" w:rsidRPr="002D5B28" w:rsidRDefault="002978C2" w:rsidP="002978C2">
      <w:pPr>
        <w:numPr>
          <w:ilvl w:val="0"/>
          <w:numId w:val="3"/>
        </w:numPr>
        <w:spacing w:after="120"/>
        <w:jc w:val="both"/>
        <w:rPr>
          <w:rFonts w:ascii="Arial Narrow" w:hAnsi="Arial Narrow"/>
          <w:bCs/>
          <w:sz w:val="24"/>
          <w:szCs w:val="24"/>
        </w:rPr>
      </w:pPr>
      <w:r w:rsidRPr="002D5B28">
        <w:rPr>
          <w:rFonts w:ascii="Arial Narrow" w:hAnsi="Arial Narrow"/>
          <w:bCs/>
          <w:sz w:val="24"/>
          <w:szCs w:val="24"/>
        </w:rPr>
        <w:t xml:space="preserve">Przedmiotem Postępowania </w:t>
      </w:r>
      <w:r w:rsidRPr="00D71A49">
        <w:rPr>
          <w:rFonts w:ascii="Arial Narrow" w:hAnsi="Arial Narrow"/>
          <w:bCs/>
          <w:sz w:val="24"/>
          <w:szCs w:val="24"/>
        </w:rPr>
        <w:t>jest</w:t>
      </w:r>
      <w:r w:rsidRPr="008A5951">
        <w:rPr>
          <w:rFonts w:ascii="Arial Narrow" w:hAnsi="Arial Narrow"/>
          <w:b/>
          <w:bCs/>
          <w:sz w:val="24"/>
          <w:szCs w:val="24"/>
        </w:rPr>
        <w:t xml:space="preserve"> realizacja usług sz</w:t>
      </w:r>
      <w:r>
        <w:rPr>
          <w:rFonts w:ascii="Arial Narrow" w:hAnsi="Arial Narrow"/>
          <w:b/>
          <w:bCs/>
          <w:sz w:val="24"/>
          <w:szCs w:val="24"/>
        </w:rPr>
        <w:t>koleniowych w zakresie szkoleń/</w:t>
      </w:r>
      <w:r w:rsidRPr="008A5951">
        <w:rPr>
          <w:rFonts w:ascii="Arial Narrow" w:hAnsi="Arial Narrow"/>
          <w:b/>
          <w:bCs/>
          <w:sz w:val="24"/>
          <w:szCs w:val="24"/>
        </w:rPr>
        <w:t>kursów zawodowych dla zawodu</w:t>
      </w:r>
      <w:r>
        <w:rPr>
          <w:rFonts w:ascii="Arial Narrow" w:hAnsi="Arial Narrow"/>
          <w:b/>
          <w:bCs/>
          <w:sz w:val="24"/>
          <w:szCs w:val="24"/>
        </w:rPr>
        <w:t xml:space="preserve">  robotnik gospodarczy – specjalista: operator usług utrzymania czystości </w:t>
      </w:r>
      <w:r>
        <w:rPr>
          <w:rFonts w:ascii="Arial Narrow" w:hAnsi="Arial Narrow"/>
          <w:bCs/>
          <w:sz w:val="24"/>
          <w:szCs w:val="24"/>
        </w:rPr>
        <w:t>dla uczestników</w:t>
      </w:r>
      <w:r w:rsidRPr="002D5B28">
        <w:rPr>
          <w:rFonts w:ascii="Arial Narrow" w:hAnsi="Arial Narrow"/>
          <w:bCs/>
          <w:sz w:val="24"/>
          <w:szCs w:val="24"/>
        </w:rPr>
        <w:t xml:space="preserve"> projektu </w:t>
      </w:r>
      <w:r w:rsidRPr="001F1C05">
        <w:rPr>
          <w:rFonts w:ascii="Arial Narrow" w:hAnsi="Arial Narrow"/>
          <w:sz w:val="24"/>
          <w:szCs w:val="24"/>
        </w:rPr>
        <w:t>„</w:t>
      </w:r>
      <w:r>
        <w:rPr>
          <w:rFonts w:ascii="Arial Narrow" w:hAnsi="Arial Narrow"/>
          <w:sz w:val="24"/>
          <w:szCs w:val="24"/>
        </w:rPr>
        <w:t>Zawody deficytowe nową szansa dla osób niepełnosprawnych o niskich kompetencjach z województwa śląskiego</w:t>
      </w:r>
      <w:r w:rsidRPr="001F1C05">
        <w:rPr>
          <w:rFonts w:ascii="Arial Narrow" w:hAnsi="Arial Narrow"/>
          <w:bCs/>
          <w:sz w:val="24"/>
          <w:szCs w:val="24"/>
        </w:rPr>
        <w:t>”</w:t>
      </w:r>
      <w:r w:rsidRPr="002D5B28">
        <w:rPr>
          <w:rFonts w:ascii="Arial Narrow" w:hAnsi="Arial Narrow"/>
          <w:bCs/>
          <w:sz w:val="24"/>
          <w:szCs w:val="24"/>
        </w:rPr>
        <w:t>, szczegółowo określonych w punkcie 4 Zapytania ofertowego.</w:t>
      </w:r>
    </w:p>
    <w:p w:rsidR="002978C2" w:rsidRPr="002D5B28" w:rsidRDefault="002978C2" w:rsidP="002978C2">
      <w:pPr>
        <w:numPr>
          <w:ilvl w:val="0"/>
          <w:numId w:val="3"/>
        </w:numPr>
        <w:spacing w:after="120"/>
        <w:jc w:val="both"/>
        <w:rPr>
          <w:rFonts w:ascii="Arial Narrow" w:hAnsi="Arial Narrow"/>
          <w:bCs/>
          <w:sz w:val="24"/>
          <w:szCs w:val="24"/>
        </w:rPr>
      </w:pPr>
      <w:r w:rsidRPr="002D5B28">
        <w:rPr>
          <w:rFonts w:ascii="Arial Narrow" w:hAnsi="Arial Narrow"/>
          <w:bCs/>
          <w:sz w:val="24"/>
          <w:szCs w:val="24"/>
        </w:rPr>
        <w:t>Zamówienie jest współfinansowanie ze środków Unii Europejskiej w ramach Europejskiego Funduszu Społecznego.</w:t>
      </w:r>
    </w:p>
    <w:p w:rsidR="002978C2" w:rsidRPr="002D5B28" w:rsidRDefault="002978C2" w:rsidP="002978C2">
      <w:pPr>
        <w:numPr>
          <w:ilvl w:val="0"/>
          <w:numId w:val="3"/>
        </w:numPr>
        <w:spacing w:after="120"/>
        <w:jc w:val="both"/>
        <w:rPr>
          <w:rFonts w:ascii="Arial Narrow" w:hAnsi="Arial Narrow"/>
          <w:bCs/>
          <w:sz w:val="24"/>
          <w:szCs w:val="24"/>
        </w:rPr>
      </w:pPr>
      <w:r w:rsidRPr="002D5B28">
        <w:rPr>
          <w:rFonts w:ascii="Arial Narrow" w:hAnsi="Arial Narrow"/>
          <w:bCs/>
          <w:sz w:val="24"/>
          <w:szCs w:val="24"/>
        </w:rPr>
        <w:t xml:space="preserve">Opis przedmiotu zamówienia wg Wspólnego Słownika Zamówień (CPV): </w:t>
      </w:r>
      <w:r>
        <w:rPr>
          <w:rFonts w:ascii="Arial Narrow" w:hAnsi="Arial Narrow"/>
          <w:b/>
          <w:bCs/>
          <w:sz w:val="24"/>
          <w:szCs w:val="24"/>
        </w:rPr>
        <w:t>80530000-8 Usługi szkolenia zawodowego</w:t>
      </w:r>
      <w:r w:rsidRPr="00C01529">
        <w:rPr>
          <w:rFonts w:ascii="Arial Narrow" w:hAnsi="Arial Narrow"/>
          <w:bCs/>
          <w:sz w:val="24"/>
          <w:szCs w:val="24"/>
        </w:rPr>
        <w:t>.</w:t>
      </w:r>
    </w:p>
    <w:p w:rsidR="002978C2" w:rsidRPr="00C01529" w:rsidRDefault="002978C2" w:rsidP="002978C2">
      <w:pPr>
        <w:numPr>
          <w:ilvl w:val="0"/>
          <w:numId w:val="3"/>
        </w:numPr>
        <w:spacing w:after="120"/>
        <w:jc w:val="both"/>
        <w:rPr>
          <w:rFonts w:ascii="Arial Narrow" w:hAnsi="Arial Narrow"/>
          <w:bCs/>
          <w:sz w:val="24"/>
          <w:szCs w:val="24"/>
        </w:rPr>
      </w:pPr>
      <w:r w:rsidRPr="00C01529">
        <w:rPr>
          <w:rFonts w:ascii="Arial Narrow" w:hAnsi="Arial Narrow"/>
          <w:bCs/>
          <w:sz w:val="24"/>
          <w:szCs w:val="24"/>
        </w:rPr>
        <w:t xml:space="preserve">Termin realizacji zamówienia: </w:t>
      </w:r>
      <w:r w:rsidRPr="00C01529">
        <w:rPr>
          <w:rFonts w:ascii="Arial Narrow" w:hAnsi="Arial Narrow"/>
          <w:b/>
          <w:bCs/>
          <w:sz w:val="24"/>
          <w:szCs w:val="24"/>
        </w:rPr>
        <w:t>grudzień 2016 – lipiec 2017</w:t>
      </w:r>
      <w:r w:rsidRPr="00C01529">
        <w:rPr>
          <w:rFonts w:ascii="Arial Narrow" w:hAnsi="Arial Narrow"/>
          <w:bCs/>
          <w:sz w:val="24"/>
          <w:szCs w:val="24"/>
        </w:rPr>
        <w:t>.</w:t>
      </w:r>
    </w:p>
    <w:p w:rsidR="002978C2" w:rsidRPr="00C01529" w:rsidRDefault="002978C2" w:rsidP="002978C2">
      <w:pPr>
        <w:numPr>
          <w:ilvl w:val="0"/>
          <w:numId w:val="3"/>
        </w:numPr>
        <w:spacing w:after="120"/>
        <w:jc w:val="both"/>
        <w:rPr>
          <w:rFonts w:ascii="Arial Narrow" w:hAnsi="Arial Narrow"/>
          <w:bCs/>
          <w:sz w:val="24"/>
          <w:szCs w:val="24"/>
        </w:rPr>
      </w:pPr>
      <w:r w:rsidRPr="00C01529">
        <w:rPr>
          <w:rFonts w:ascii="Arial Narrow" w:hAnsi="Arial Narrow"/>
          <w:bCs/>
          <w:sz w:val="24"/>
          <w:szCs w:val="24"/>
        </w:rPr>
        <w:t xml:space="preserve">Szacunkowa wartość zamówienia została określona na podstawie budżetu projektu </w:t>
      </w:r>
      <w:r w:rsidRPr="00C01529">
        <w:rPr>
          <w:rFonts w:ascii="Arial Narrow" w:hAnsi="Arial Narrow"/>
          <w:sz w:val="24"/>
          <w:szCs w:val="24"/>
        </w:rPr>
        <w:t>„Zawody deficytowe nową szansa dla osób niepełnosprawnych o niskich kompetencjach z województwa śląskiego”</w:t>
      </w:r>
      <w:r w:rsidRPr="00C01529">
        <w:rPr>
          <w:rFonts w:ascii="Arial Narrow" w:hAnsi="Arial Narrow"/>
          <w:bCs/>
          <w:sz w:val="24"/>
          <w:szCs w:val="24"/>
        </w:rPr>
        <w:t xml:space="preserve"> określonego we wniosku o dofinansowanie projektu załączonym do Umowy o dofinansowanie oraz na podstawie przeprowadzonego w dniach 14 – 21.11.2016 rozeznania cenowego i spełnia wymagania dot. wyboru trybu Postępowania (zapytanie ofertowe zgodnie z </w:t>
      </w:r>
      <w:r w:rsidRPr="00C01529">
        <w:rPr>
          <w:rFonts w:ascii="Arial Narrow" w:hAnsi="Arial Narrow"/>
          <w:bCs/>
          <w:sz w:val="24"/>
          <w:szCs w:val="24"/>
        </w:rPr>
        <w:lastRenderedPageBreak/>
        <w:t>zasadą konkurencyjności) przy założeniu, że usługami szkoleniowymi stanowiącymi przedmiot niniejszego Postępowania zostaną objęci wszyscy uczestnicy projektu.</w:t>
      </w:r>
    </w:p>
    <w:p w:rsidR="002978C2" w:rsidRPr="002D5B28" w:rsidRDefault="002978C2" w:rsidP="002978C2">
      <w:pPr>
        <w:spacing w:after="120"/>
        <w:jc w:val="both"/>
        <w:rPr>
          <w:rFonts w:ascii="Arial Narrow" w:hAnsi="Arial Narrow"/>
          <w:bCs/>
          <w:sz w:val="24"/>
          <w:szCs w:val="24"/>
        </w:rPr>
      </w:pPr>
    </w:p>
    <w:p w:rsidR="002978C2" w:rsidRPr="001428EB" w:rsidRDefault="002978C2" w:rsidP="002978C2">
      <w:pPr>
        <w:numPr>
          <w:ilvl w:val="0"/>
          <w:numId w:val="1"/>
        </w:numPr>
        <w:spacing w:after="120"/>
        <w:jc w:val="both"/>
        <w:rPr>
          <w:rFonts w:ascii="Arial Narrow" w:hAnsi="Arial Narrow"/>
          <w:b/>
          <w:bCs/>
          <w:sz w:val="24"/>
          <w:szCs w:val="24"/>
        </w:rPr>
      </w:pPr>
      <w:r w:rsidRPr="002D5B28">
        <w:rPr>
          <w:rFonts w:ascii="Arial Narrow" w:hAnsi="Arial Narrow"/>
          <w:b/>
          <w:bCs/>
          <w:sz w:val="24"/>
          <w:szCs w:val="24"/>
        </w:rPr>
        <w:t>Szczegółowy opis przedmiotu Postępowania</w:t>
      </w:r>
    </w:p>
    <w:p w:rsidR="002978C2" w:rsidRPr="001428EB" w:rsidRDefault="002978C2" w:rsidP="002978C2">
      <w:pPr>
        <w:numPr>
          <w:ilvl w:val="0"/>
          <w:numId w:val="4"/>
        </w:numPr>
        <w:spacing w:after="120"/>
        <w:jc w:val="both"/>
        <w:rPr>
          <w:rFonts w:ascii="Arial Narrow" w:hAnsi="Arial Narrow"/>
          <w:bCs/>
          <w:sz w:val="24"/>
          <w:szCs w:val="24"/>
        </w:rPr>
      </w:pPr>
      <w:r>
        <w:rPr>
          <w:rFonts w:ascii="Arial Narrow" w:hAnsi="Arial Narrow"/>
          <w:bCs/>
          <w:sz w:val="24"/>
          <w:szCs w:val="24"/>
        </w:rPr>
        <w:t xml:space="preserve">Przedmiotem niniejszego Postępowania jest </w:t>
      </w:r>
      <w:r w:rsidRPr="008A5951">
        <w:rPr>
          <w:rFonts w:ascii="Arial Narrow" w:hAnsi="Arial Narrow"/>
          <w:b/>
          <w:bCs/>
          <w:sz w:val="24"/>
          <w:szCs w:val="24"/>
        </w:rPr>
        <w:t>realizacja usług szk</w:t>
      </w:r>
      <w:r>
        <w:rPr>
          <w:rFonts w:ascii="Arial Narrow" w:hAnsi="Arial Narrow"/>
          <w:b/>
          <w:bCs/>
          <w:sz w:val="24"/>
          <w:szCs w:val="24"/>
        </w:rPr>
        <w:t>oleniowych w zakresie szkoleń/</w:t>
      </w:r>
      <w:r w:rsidRPr="008A5951">
        <w:rPr>
          <w:rFonts w:ascii="Arial Narrow" w:hAnsi="Arial Narrow"/>
          <w:b/>
          <w:bCs/>
          <w:sz w:val="24"/>
          <w:szCs w:val="24"/>
        </w:rPr>
        <w:t xml:space="preserve">kursów zawodowych dla zawodu </w:t>
      </w:r>
      <w:r>
        <w:rPr>
          <w:rFonts w:ascii="Arial Narrow" w:hAnsi="Arial Narrow"/>
          <w:b/>
          <w:bCs/>
          <w:sz w:val="24"/>
          <w:szCs w:val="24"/>
        </w:rPr>
        <w:t xml:space="preserve">robotnik gospodarczy – specjalista: operator utrzymania czystości </w:t>
      </w:r>
      <w:r>
        <w:rPr>
          <w:rFonts w:ascii="Arial Narrow" w:hAnsi="Arial Narrow"/>
          <w:bCs/>
          <w:sz w:val="24"/>
          <w:szCs w:val="24"/>
        </w:rPr>
        <w:t xml:space="preserve">dla uczestników projektu </w:t>
      </w:r>
      <w:r w:rsidRPr="001F1C05">
        <w:rPr>
          <w:rFonts w:ascii="Arial Narrow" w:hAnsi="Arial Narrow"/>
          <w:sz w:val="24"/>
          <w:szCs w:val="24"/>
        </w:rPr>
        <w:t>„</w:t>
      </w:r>
      <w:r>
        <w:rPr>
          <w:rFonts w:ascii="Arial Narrow" w:hAnsi="Arial Narrow"/>
          <w:sz w:val="24"/>
          <w:szCs w:val="24"/>
        </w:rPr>
        <w:t>Zawody deficytowe nową szansą dla osób niepełnosprawnych o niskich kwalifikacjach z województwa śląskiego”.</w:t>
      </w:r>
    </w:p>
    <w:p w:rsidR="002978C2" w:rsidRPr="001428EB" w:rsidRDefault="002978C2" w:rsidP="002978C2">
      <w:pPr>
        <w:numPr>
          <w:ilvl w:val="0"/>
          <w:numId w:val="4"/>
        </w:numPr>
        <w:spacing w:after="120"/>
        <w:jc w:val="both"/>
        <w:rPr>
          <w:rFonts w:ascii="Arial Narrow" w:hAnsi="Arial Narrow"/>
          <w:sz w:val="24"/>
          <w:szCs w:val="24"/>
        </w:rPr>
      </w:pPr>
      <w:r>
        <w:rPr>
          <w:rFonts w:ascii="Arial Narrow" w:hAnsi="Arial Narrow"/>
          <w:sz w:val="24"/>
          <w:szCs w:val="24"/>
        </w:rPr>
        <w:t>Uczestnikami szkoleń są osoby niepełnosprawne w wieku od 30 lat zamieszkałe na terenie województwa śląskiego – osoby bezrobotne, bierne zawodowo, o niskich kwalifikacjach, zdolne do podjęcia pracy.</w:t>
      </w:r>
    </w:p>
    <w:p w:rsidR="002978C2" w:rsidRPr="00B439E2" w:rsidRDefault="002978C2" w:rsidP="002978C2">
      <w:pPr>
        <w:numPr>
          <w:ilvl w:val="0"/>
          <w:numId w:val="4"/>
        </w:numPr>
        <w:spacing w:after="120"/>
        <w:jc w:val="both"/>
        <w:rPr>
          <w:rFonts w:ascii="Arial Narrow" w:hAnsi="Arial Narrow"/>
          <w:bCs/>
          <w:sz w:val="24"/>
          <w:szCs w:val="24"/>
        </w:rPr>
      </w:pPr>
      <w:r>
        <w:rPr>
          <w:rFonts w:ascii="Arial Narrow" w:hAnsi="Arial Narrow"/>
          <w:bCs/>
          <w:sz w:val="24"/>
          <w:szCs w:val="24"/>
        </w:rPr>
        <w:t>Zakres usługi szkoleniowej, o której mowa w pkt. A, dla każdego uczestnika szkolenia</w:t>
      </w:r>
      <w:r w:rsidRPr="00B439E2">
        <w:rPr>
          <w:rFonts w:ascii="Arial Narrow" w:hAnsi="Arial Narrow"/>
          <w:bCs/>
          <w:sz w:val="24"/>
          <w:szCs w:val="24"/>
        </w:rPr>
        <w:t xml:space="preserve"> obejmuje:</w:t>
      </w:r>
    </w:p>
    <w:p w:rsidR="002978C2" w:rsidRPr="002D5B28" w:rsidRDefault="002978C2" w:rsidP="002978C2">
      <w:pPr>
        <w:numPr>
          <w:ilvl w:val="1"/>
          <w:numId w:val="4"/>
        </w:numPr>
        <w:spacing w:after="120"/>
        <w:jc w:val="both"/>
        <w:rPr>
          <w:rFonts w:ascii="Arial Narrow" w:hAnsi="Arial Narrow"/>
          <w:bCs/>
          <w:sz w:val="24"/>
          <w:szCs w:val="24"/>
        </w:rPr>
      </w:pPr>
      <w:r w:rsidRPr="002D5B28">
        <w:rPr>
          <w:rFonts w:ascii="Arial Narrow" w:hAnsi="Arial Narrow"/>
          <w:b/>
          <w:bCs/>
          <w:sz w:val="24"/>
          <w:szCs w:val="24"/>
        </w:rPr>
        <w:t>opra</w:t>
      </w:r>
      <w:r>
        <w:rPr>
          <w:rFonts w:ascii="Arial Narrow" w:hAnsi="Arial Narrow"/>
          <w:b/>
          <w:bCs/>
          <w:sz w:val="24"/>
          <w:szCs w:val="24"/>
        </w:rPr>
        <w:t>cowanie merytoryczne m</w:t>
      </w:r>
      <w:r w:rsidRPr="002D5B28">
        <w:rPr>
          <w:rFonts w:ascii="Arial Narrow" w:hAnsi="Arial Narrow"/>
          <w:b/>
          <w:bCs/>
          <w:sz w:val="24"/>
          <w:szCs w:val="24"/>
        </w:rPr>
        <w:t>ateriałów szkoleniowych</w:t>
      </w:r>
      <w:r w:rsidRPr="002D5B28">
        <w:rPr>
          <w:rFonts w:ascii="Arial Narrow" w:hAnsi="Arial Narrow"/>
          <w:bCs/>
          <w:sz w:val="24"/>
          <w:szCs w:val="24"/>
        </w:rPr>
        <w:t xml:space="preserve"> zawierających:</w:t>
      </w:r>
    </w:p>
    <w:p w:rsidR="002978C2" w:rsidRPr="00E002E4" w:rsidRDefault="002978C2" w:rsidP="002978C2">
      <w:pPr>
        <w:numPr>
          <w:ilvl w:val="2"/>
          <w:numId w:val="4"/>
        </w:numPr>
        <w:spacing w:after="120"/>
        <w:jc w:val="both"/>
        <w:rPr>
          <w:rFonts w:ascii="Arial Narrow" w:hAnsi="Arial Narrow"/>
          <w:bCs/>
          <w:sz w:val="24"/>
          <w:szCs w:val="24"/>
        </w:rPr>
      </w:pPr>
      <w:r w:rsidRPr="002D5B28">
        <w:rPr>
          <w:rFonts w:ascii="Arial Narrow" w:hAnsi="Arial Narrow"/>
          <w:bCs/>
          <w:sz w:val="24"/>
          <w:szCs w:val="24"/>
        </w:rPr>
        <w:t>program szkolenia</w:t>
      </w:r>
      <w:r>
        <w:rPr>
          <w:rFonts w:ascii="Arial Narrow" w:hAnsi="Arial Narrow"/>
          <w:bCs/>
          <w:sz w:val="24"/>
          <w:szCs w:val="24"/>
        </w:rPr>
        <w:t>,</w:t>
      </w:r>
    </w:p>
    <w:p w:rsidR="002978C2" w:rsidRPr="002D5B28" w:rsidRDefault="002978C2" w:rsidP="002978C2">
      <w:pPr>
        <w:numPr>
          <w:ilvl w:val="2"/>
          <w:numId w:val="4"/>
        </w:numPr>
        <w:spacing w:after="120"/>
        <w:jc w:val="both"/>
        <w:rPr>
          <w:rFonts w:ascii="Arial Narrow" w:hAnsi="Arial Narrow"/>
          <w:bCs/>
          <w:sz w:val="24"/>
          <w:szCs w:val="24"/>
        </w:rPr>
      </w:pPr>
      <w:r w:rsidRPr="002D5B28">
        <w:rPr>
          <w:rFonts w:ascii="Arial Narrow" w:hAnsi="Arial Narrow"/>
          <w:bCs/>
          <w:sz w:val="24"/>
          <w:szCs w:val="24"/>
        </w:rPr>
        <w:t>skrypt</w:t>
      </w:r>
      <w:r>
        <w:rPr>
          <w:rFonts w:ascii="Arial Narrow" w:hAnsi="Arial Narrow"/>
          <w:bCs/>
          <w:sz w:val="24"/>
          <w:szCs w:val="24"/>
        </w:rPr>
        <w:t xml:space="preserve"> dla uczestników,</w:t>
      </w:r>
    </w:p>
    <w:p w:rsidR="002978C2" w:rsidRPr="00D35589" w:rsidRDefault="002978C2" w:rsidP="002978C2">
      <w:pPr>
        <w:numPr>
          <w:ilvl w:val="2"/>
          <w:numId w:val="4"/>
        </w:numPr>
        <w:spacing w:after="120"/>
        <w:jc w:val="both"/>
        <w:rPr>
          <w:rFonts w:ascii="Arial Narrow" w:hAnsi="Arial Narrow"/>
          <w:bCs/>
          <w:sz w:val="24"/>
          <w:szCs w:val="24"/>
          <w:lang w:val="en-US"/>
        </w:rPr>
      </w:pPr>
      <w:r w:rsidRPr="00D35589">
        <w:rPr>
          <w:rFonts w:ascii="Arial Narrow" w:hAnsi="Arial Narrow"/>
          <w:bCs/>
          <w:sz w:val="24"/>
          <w:szCs w:val="24"/>
          <w:lang w:val="en-US"/>
        </w:rPr>
        <w:t xml:space="preserve">test </w:t>
      </w:r>
      <w:proofErr w:type="spellStart"/>
      <w:r w:rsidRPr="00D35589">
        <w:rPr>
          <w:rFonts w:ascii="Arial Narrow" w:hAnsi="Arial Narrow"/>
          <w:bCs/>
          <w:sz w:val="24"/>
          <w:szCs w:val="24"/>
          <w:lang w:val="en-US"/>
        </w:rPr>
        <w:t>wiedzy</w:t>
      </w:r>
      <w:proofErr w:type="spellEnd"/>
      <w:r w:rsidRPr="00D35589">
        <w:rPr>
          <w:rFonts w:ascii="Arial Narrow" w:hAnsi="Arial Narrow"/>
          <w:bCs/>
          <w:sz w:val="24"/>
          <w:szCs w:val="24"/>
          <w:lang w:val="en-US"/>
        </w:rPr>
        <w:t xml:space="preserve"> (pre </w:t>
      </w:r>
      <w:proofErr w:type="spellStart"/>
      <w:r w:rsidRPr="00D35589">
        <w:rPr>
          <w:rFonts w:ascii="Arial Narrow" w:hAnsi="Arial Narrow"/>
          <w:bCs/>
          <w:sz w:val="24"/>
          <w:szCs w:val="24"/>
          <w:lang w:val="en-US"/>
        </w:rPr>
        <w:t>i</w:t>
      </w:r>
      <w:proofErr w:type="spellEnd"/>
      <w:r w:rsidRPr="00D35589">
        <w:rPr>
          <w:rFonts w:ascii="Arial Narrow" w:hAnsi="Arial Narrow"/>
          <w:bCs/>
          <w:sz w:val="24"/>
          <w:szCs w:val="24"/>
          <w:lang w:val="en-US"/>
        </w:rPr>
        <w:t xml:space="preserve"> </w:t>
      </w:r>
      <w:proofErr w:type="spellStart"/>
      <w:r w:rsidRPr="00D35589">
        <w:rPr>
          <w:rFonts w:ascii="Arial Narrow" w:hAnsi="Arial Narrow"/>
          <w:bCs/>
          <w:sz w:val="24"/>
          <w:szCs w:val="24"/>
          <w:lang w:val="en-US"/>
        </w:rPr>
        <w:t>post test</w:t>
      </w:r>
      <w:proofErr w:type="spellEnd"/>
      <w:r w:rsidRPr="00D35589">
        <w:rPr>
          <w:rFonts w:ascii="Arial Narrow" w:hAnsi="Arial Narrow"/>
          <w:bCs/>
          <w:sz w:val="24"/>
          <w:szCs w:val="24"/>
          <w:lang w:val="en-US"/>
        </w:rPr>
        <w:t>),</w:t>
      </w:r>
    </w:p>
    <w:p w:rsidR="002978C2" w:rsidRDefault="002978C2" w:rsidP="002978C2">
      <w:pPr>
        <w:numPr>
          <w:ilvl w:val="2"/>
          <w:numId w:val="4"/>
        </w:numPr>
        <w:spacing w:after="120"/>
        <w:jc w:val="both"/>
        <w:rPr>
          <w:rFonts w:ascii="Arial Narrow" w:hAnsi="Arial Narrow"/>
          <w:bCs/>
          <w:sz w:val="24"/>
          <w:szCs w:val="24"/>
        </w:rPr>
      </w:pPr>
      <w:r>
        <w:rPr>
          <w:rFonts w:ascii="Arial Narrow" w:hAnsi="Arial Narrow"/>
          <w:bCs/>
          <w:sz w:val="24"/>
          <w:szCs w:val="24"/>
        </w:rPr>
        <w:t>ankietę ewaluacyjną,</w:t>
      </w:r>
    </w:p>
    <w:p w:rsidR="002978C2" w:rsidRPr="002D5B28" w:rsidRDefault="002978C2" w:rsidP="002978C2">
      <w:pPr>
        <w:spacing w:after="120"/>
        <w:ind w:left="1080"/>
        <w:jc w:val="both"/>
        <w:rPr>
          <w:rFonts w:ascii="Arial Narrow" w:hAnsi="Arial Narrow"/>
          <w:bCs/>
          <w:sz w:val="24"/>
          <w:szCs w:val="24"/>
        </w:rPr>
      </w:pPr>
      <w:r>
        <w:rPr>
          <w:rFonts w:ascii="Arial Narrow" w:hAnsi="Arial Narrow"/>
          <w:bCs/>
          <w:sz w:val="24"/>
          <w:szCs w:val="24"/>
        </w:rPr>
        <w:t>zgodnie ze szczegółowymi warunkami realizacji usług opisanymi w pkt. 5A,</w:t>
      </w:r>
    </w:p>
    <w:p w:rsidR="002978C2" w:rsidRPr="008E3A9B" w:rsidRDefault="002978C2" w:rsidP="002978C2">
      <w:pPr>
        <w:numPr>
          <w:ilvl w:val="1"/>
          <w:numId w:val="1"/>
        </w:numPr>
        <w:spacing w:after="120"/>
        <w:jc w:val="both"/>
        <w:rPr>
          <w:rFonts w:ascii="Arial Narrow" w:hAnsi="Arial Narrow"/>
          <w:bCs/>
          <w:sz w:val="24"/>
          <w:szCs w:val="24"/>
        </w:rPr>
      </w:pPr>
      <w:r w:rsidRPr="008E3A9B">
        <w:rPr>
          <w:rFonts w:ascii="Arial Narrow" w:hAnsi="Arial Narrow"/>
          <w:b/>
          <w:bCs/>
          <w:sz w:val="24"/>
          <w:szCs w:val="24"/>
        </w:rPr>
        <w:t xml:space="preserve">organizację i przeprowadzenie szkolenia/kursu zawodowego </w:t>
      </w:r>
      <w:r w:rsidRPr="008E3A9B">
        <w:rPr>
          <w:rFonts w:ascii="Arial Narrow" w:hAnsi="Arial Narrow"/>
          <w:bCs/>
          <w:sz w:val="24"/>
          <w:szCs w:val="24"/>
        </w:rPr>
        <w:t>(tj. przeprowadzenie szkolenia, zapewnienie sali szkoleniowej i wyżywienia), zgodnie ze szczegółowymi warunkami realizacji usług opisanymi w pkt. 5B oraz w oparciu o akredytację udzieloną Oferentowi przez Jednostkę certyfikującą,</w:t>
      </w:r>
    </w:p>
    <w:p w:rsidR="002978C2" w:rsidRPr="008E3A9B" w:rsidRDefault="002978C2" w:rsidP="002978C2">
      <w:pPr>
        <w:numPr>
          <w:ilvl w:val="1"/>
          <w:numId w:val="1"/>
        </w:numPr>
        <w:spacing w:after="120"/>
        <w:jc w:val="both"/>
        <w:rPr>
          <w:rFonts w:ascii="Arial Narrow" w:hAnsi="Arial Narrow"/>
          <w:b/>
          <w:bCs/>
          <w:sz w:val="24"/>
          <w:szCs w:val="24"/>
        </w:rPr>
      </w:pPr>
      <w:r w:rsidRPr="008E3A9B">
        <w:rPr>
          <w:rFonts w:ascii="Arial Narrow" w:hAnsi="Arial Narrow"/>
          <w:b/>
          <w:bCs/>
          <w:sz w:val="24"/>
          <w:szCs w:val="24"/>
        </w:rPr>
        <w:t xml:space="preserve">kompleksowe przeprowadzenie procesu certyfikacji </w:t>
      </w:r>
      <w:r w:rsidRPr="008E3A9B">
        <w:rPr>
          <w:rFonts w:ascii="Arial Narrow" w:hAnsi="Arial Narrow"/>
          <w:bCs/>
          <w:sz w:val="24"/>
          <w:szCs w:val="24"/>
        </w:rPr>
        <w:t>– każde s</w:t>
      </w:r>
      <w:r w:rsidRPr="008E3A9B">
        <w:rPr>
          <w:rFonts w:ascii="Arial Narrow" w:hAnsi="Arial Narrow"/>
          <w:sz w:val="24"/>
          <w:szCs w:val="24"/>
        </w:rPr>
        <w:t xml:space="preserve">zkolenie/kurs zawodowy powinno zakończyć się egzaminem i uzyskaniem (pod warunkiem złożenia egzaminu z wynikiem pozytywnym) certyfikatu potwierdzającego nabycie, podwyższenie lub dostosowanie kompetencji i kwalifikacji niezbędnych na rynku pracy w kontekście zidentyfikowanych potrzeb osoby, której udzielane jest wsparcie, zgodnie ze szczegółowymi warunkami realizacji usług opisanymi w pkt. 5C </w:t>
      </w:r>
      <w:r w:rsidRPr="008E3A9B">
        <w:rPr>
          <w:rFonts w:ascii="Arial Narrow" w:hAnsi="Arial Narrow"/>
          <w:bCs/>
          <w:sz w:val="24"/>
          <w:szCs w:val="24"/>
        </w:rPr>
        <w:t>oraz w oparciu o akredytację udzieloną Oferentowi przez Jednostkę certyfikującą</w:t>
      </w:r>
      <w:r w:rsidRPr="008E3A9B">
        <w:rPr>
          <w:rFonts w:ascii="Arial Narrow" w:hAnsi="Arial Narrow"/>
          <w:sz w:val="24"/>
          <w:szCs w:val="24"/>
        </w:rPr>
        <w:t>.</w:t>
      </w:r>
    </w:p>
    <w:p w:rsidR="002978C2" w:rsidRPr="002D5B28" w:rsidRDefault="002978C2" w:rsidP="002978C2">
      <w:pPr>
        <w:numPr>
          <w:ilvl w:val="0"/>
          <w:numId w:val="1"/>
        </w:numPr>
        <w:spacing w:after="120"/>
        <w:jc w:val="both"/>
        <w:rPr>
          <w:rFonts w:ascii="Arial Narrow" w:hAnsi="Arial Narrow"/>
          <w:b/>
          <w:bCs/>
          <w:sz w:val="24"/>
          <w:szCs w:val="24"/>
        </w:rPr>
      </w:pPr>
      <w:r w:rsidRPr="002D5B28">
        <w:rPr>
          <w:rFonts w:ascii="Arial Narrow" w:hAnsi="Arial Narrow"/>
          <w:b/>
          <w:bCs/>
          <w:sz w:val="24"/>
          <w:szCs w:val="24"/>
        </w:rPr>
        <w:t>Szczegółowe warunki realizacji usług</w:t>
      </w:r>
    </w:p>
    <w:p w:rsidR="002978C2" w:rsidRPr="0049072D" w:rsidRDefault="002978C2" w:rsidP="002978C2">
      <w:pPr>
        <w:numPr>
          <w:ilvl w:val="0"/>
          <w:numId w:val="5"/>
        </w:numPr>
        <w:spacing w:after="120"/>
        <w:jc w:val="both"/>
        <w:rPr>
          <w:rFonts w:ascii="Arial Narrow" w:hAnsi="Arial Narrow"/>
          <w:bCs/>
          <w:sz w:val="24"/>
          <w:szCs w:val="24"/>
          <w:u w:val="single"/>
        </w:rPr>
      </w:pPr>
      <w:r w:rsidRPr="0049072D">
        <w:rPr>
          <w:rFonts w:ascii="Arial Narrow" w:hAnsi="Arial Narrow"/>
          <w:bCs/>
          <w:sz w:val="24"/>
          <w:szCs w:val="24"/>
          <w:u w:val="single"/>
        </w:rPr>
        <w:t xml:space="preserve">Opracowanie merytoryczne </w:t>
      </w:r>
      <w:r>
        <w:rPr>
          <w:rFonts w:ascii="Arial Narrow" w:hAnsi="Arial Narrow"/>
          <w:bCs/>
          <w:sz w:val="24"/>
          <w:szCs w:val="24"/>
          <w:u w:val="single"/>
        </w:rPr>
        <w:t>materiałów szkoleniowych:</w:t>
      </w:r>
    </w:p>
    <w:p w:rsidR="002978C2" w:rsidRPr="002D5B28" w:rsidRDefault="002978C2" w:rsidP="002978C2">
      <w:pPr>
        <w:numPr>
          <w:ilvl w:val="1"/>
          <w:numId w:val="5"/>
        </w:numPr>
        <w:spacing w:after="120"/>
        <w:jc w:val="both"/>
        <w:rPr>
          <w:rFonts w:ascii="Arial Narrow" w:hAnsi="Arial Narrow"/>
          <w:bCs/>
          <w:sz w:val="24"/>
          <w:szCs w:val="24"/>
        </w:rPr>
      </w:pPr>
      <w:r w:rsidRPr="008E3A9B">
        <w:rPr>
          <w:rFonts w:ascii="Arial Narrow" w:hAnsi="Arial Narrow"/>
          <w:bCs/>
          <w:sz w:val="24"/>
          <w:szCs w:val="24"/>
        </w:rPr>
        <w:t>materiały szkoleniowe zostaną opracowane merytorycznie przez Oferenta w wersji elektronicznej zgodnie z ramowym programem szkolenia/kursu zawodowego przedstawionym w złożonej ofercie oraz z wymogami Jednostki certyfikującej i będą podlegały akceptacji Zamawiającego,</w:t>
      </w:r>
    </w:p>
    <w:p w:rsidR="002978C2" w:rsidRPr="002D5B28" w:rsidRDefault="002978C2" w:rsidP="002978C2">
      <w:pPr>
        <w:numPr>
          <w:ilvl w:val="1"/>
          <w:numId w:val="5"/>
        </w:numPr>
        <w:spacing w:after="120"/>
        <w:jc w:val="both"/>
        <w:rPr>
          <w:rFonts w:ascii="Arial Narrow" w:hAnsi="Arial Narrow"/>
          <w:bCs/>
          <w:sz w:val="24"/>
          <w:szCs w:val="24"/>
        </w:rPr>
      </w:pPr>
      <w:r w:rsidRPr="002D5B28">
        <w:rPr>
          <w:rFonts w:ascii="Arial Narrow" w:hAnsi="Arial Narrow"/>
          <w:bCs/>
          <w:sz w:val="24"/>
          <w:szCs w:val="24"/>
        </w:rPr>
        <w:lastRenderedPageBreak/>
        <w:t xml:space="preserve">wersja elektroniczna materiałów szkoleniowych musi zostać złożona do akceptacji Zamawiającego w terminie </w:t>
      </w:r>
      <w:r>
        <w:rPr>
          <w:rFonts w:ascii="Arial Narrow" w:hAnsi="Arial Narrow"/>
          <w:b/>
          <w:bCs/>
          <w:sz w:val="24"/>
          <w:szCs w:val="24"/>
        </w:rPr>
        <w:t>nie późniejszym niż 5</w:t>
      </w:r>
      <w:r w:rsidRPr="002D5B28">
        <w:rPr>
          <w:rFonts w:ascii="Arial Narrow" w:hAnsi="Arial Narrow"/>
          <w:b/>
          <w:bCs/>
          <w:sz w:val="24"/>
          <w:szCs w:val="24"/>
        </w:rPr>
        <w:t xml:space="preserve"> dni roboczych</w:t>
      </w:r>
      <w:r w:rsidRPr="002D5B28">
        <w:rPr>
          <w:rFonts w:ascii="Arial Narrow" w:hAnsi="Arial Narrow"/>
          <w:bCs/>
          <w:sz w:val="24"/>
          <w:szCs w:val="24"/>
        </w:rPr>
        <w:t xml:space="preserve"> przed rozpoczęciem </w:t>
      </w:r>
      <w:r>
        <w:rPr>
          <w:rFonts w:ascii="Arial Narrow" w:hAnsi="Arial Narrow"/>
          <w:bCs/>
          <w:sz w:val="24"/>
          <w:szCs w:val="24"/>
        </w:rPr>
        <w:t>realizacji usług szkoleniowych; w</w:t>
      </w:r>
      <w:r w:rsidRPr="002D5B28">
        <w:rPr>
          <w:rFonts w:ascii="Arial Narrow" w:hAnsi="Arial Narrow"/>
          <w:bCs/>
          <w:sz w:val="24"/>
          <w:szCs w:val="24"/>
        </w:rPr>
        <w:t xml:space="preserve"> przypadku podpisania umowy</w:t>
      </w:r>
      <w:r>
        <w:rPr>
          <w:rFonts w:ascii="Arial Narrow" w:hAnsi="Arial Narrow"/>
          <w:bCs/>
          <w:sz w:val="24"/>
          <w:szCs w:val="24"/>
        </w:rPr>
        <w:t xml:space="preserve"> z Oferentem nie później niż na 5</w:t>
      </w:r>
      <w:r w:rsidRPr="002D5B28">
        <w:rPr>
          <w:rFonts w:ascii="Arial Narrow" w:hAnsi="Arial Narrow"/>
          <w:bCs/>
          <w:sz w:val="24"/>
          <w:szCs w:val="24"/>
        </w:rPr>
        <w:t xml:space="preserve"> dni roboczych przed planowaną datą rozpoczęcia pierwszego szkolenia</w:t>
      </w:r>
      <w:r>
        <w:rPr>
          <w:rFonts w:ascii="Arial Narrow" w:hAnsi="Arial Narrow"/>
          <w:bCs/>
          <w:sz w:val="24"/>
          <w:szCs w:val="24"/>
        </w:rPr>
        <w:t>,</w:t>
      </w:r>
      <w:r w:rsidRPr="002D5B28">
        <w:rPr>
          <w:rFonts w:ascii="Arial Narrow" w:hAnsi="Arial Narrow"/>
          <w:bCs/>
          <w:sz w:val="24"/>
          <w:szCs w:val="24"/>
        </w:rPr>
        <w:t xml:space="preserve"> termin ten będzie ustalany indywidualnie,</w:t>
      </w:r>
    </w:p>
    <w:p w:rsidR="002978C2" w:rsidRPr="002D5B28" w:rsidRDefault="002978C2" w:rsidP="002978C2">
      <w:pPr>
        <w:numPr>
          <w:ilvl w:val="1"/>
          <w:numId w:val="5"/>
        </w:numPr>
        <w:spacing w:after="120"/>
        <w:jc w:val="both"/>
        <w:rPr>
          <w:rFonts w:ascii="Arial Narrow" w:hAnsi="Arial Narrow"/>
          <w:bCs/>
          <w:sz w:val="24"/>
          <w:szCs w:val="24"/>
        </w:rPr>
      </w:pPr>
      <w:r w:rsidRPr="002D5B28">
        <w:rPr>
          <w:rFonts w:ascii="Arial Narrow" w:hAnsi="Arial Narrow"/>
          <w:bCs/>
          <w:sz w:val="24"/>
          <w:szCs w:val="24"/>
        </w:rPr>
        <w:t>akceptacja materiałów szkoleniowych zostanie potwierdzona przez Zamawiającego protokołem odbioru usługi,</w:t>
      </w:r>
    </w:p>
    <w:p w:rsidR="002978C2" w:rsidRPr="002D5B28" w:rsidRDefault="002978C2" w:rsidP="002978C2">
      <w:pPr>
        <w:numPr>
          <w:ilvl w:val="1"/>
          <w:numId w:val="5"/>
        </w:numPr>
        <w:spacing w:after="120"/>
        <w:jc w:val="both"/>
        <w:rPr>
          <w:rFonts w:ascii="Arial Narrow" w:hAnsi="Arial Narrow"/>
          <w:bCs/>
          <w:sz w:val="24"/>
          <w:szCs w:val="24"/>
        </w:rPr>
      </w:pPr>
      <w:r w:rsidRPr="002D5B28">
        <w:rPr>
          <w:rFonts w:ascii="Arial Narrow" w:hAnsi="Arial Narrow"/>
          <w:bCs/>
          <w:sz w:val="24"/>
          <w:szCs w:val="24"/>
        </w:rPr>
        <w:t>autorskie prawa majątkowe do oprac</w:t>
      </w:r>
      <w:r>
        <w:rPr>
          <w:rFonts w:ascii="Arial Narrow" w:hAnsi="Arial Narrow"/>
          <w:bCs/>
          <w:sz w:val="24"/>
          <w:szCs w:val="24"/>
        </w:rPr>
        <w:t xml:space="preserve">owanych przez Oferenta </w:t>
      </w:r>
      <w:r w:rsidRPr="002D5B28">
        <w:rPr>
          <w:rFonts w:ascii="Arial Narrow" w:hAnsi="Arial Narrow"/>
          <w:bCs/>
          <w:sz w:val="24"/>
          <w:szCs w:val="24"/>
        </w:rPr>
        <w:t>materiałów szkoleniowych przysługują Zamawiającemu,</w:t>
      </w:r>
    </w:p>
    <w:p w:rsidR="002978C2" w:rsidRDefault="002978C2" w:rsidP="002978C2">
      <w:pPr>
        <w:numPr>
          <w:ilvl w:val="1"/>
          <w:numId w:val="5"/>
        </w:numPr>
        <w:spacing w:after="120"/>
        <w:jc w:val="both"/>
        <w:rPr>
          <w:rFonts w:ascii="Arial Narrow" w:hAnsi="Arial Narrow"/>
          <w:bCs/>
          <w:sz w:val="24"/>
          <w:szCs w:val="24"/>
        </w:rPr>
      </w:pPr>
      <w:r w:rsidRPr="002D5B28">
        <w:rPr>
          <w:rFonts w:ascii="Arial Narrow" w:hAnsi="Arial Narrow"/>
          <w:bCs/>
          <w:sz w:val="24"/>
          <w:szCs w:val="24"/>
        </w:rPr>
        <w:t xml:space="preserve">druk pakietów materiałów szkoleniowych dla każdego z uczestników </w:t>
      </w:r>
      <w:r>
        <w:rPr>
          <w:rFonts w:ascii="Arial Narrow" w:hAnsi="Arial Narrow"/>
          <w:bCs/>
          <w:sz w:val="24"/>
          <w:szCs w:val="24"/>
        </w:rPr>
        <w:t xml:space="preserve">projektu </w:t>
      </w:r>
      <w:r w:rsidRPr="002D5B28">
        <w:rPr>
          <w:rFonts w:ascii="Arial Narrow" w:hAnsi="Arial Narrow"/>
          <w:bCs/>
          <w:sz w:val="24"/>
          <w:szCs w:val="24"/>
        </w:rPr>
        <w:t xml:space="preserve">zostanie przeprowadzony przez </w:t>
      </w:r>
      <w:r>
        <w:rPr>
          <w:rFonts w:ascii="Arial Narrow" w:hAnsi="Arial Narrow"/>
          <w:bCs/>
          <w:sz w:val="24"/>
          <w:szCs w:val="24"/>
        </w:rPr>
        <w:t>Oferenta i tym samym</w:t>
      </w:r>
      <w:r w:rsidRPr="002D5B28">
        <w:rPr>
          <w:rFonts w:ascii="Arial Narrow" w:hAnsi="Arial Narrow"/>
          <w:bCs/>
          <w:sz w:val="24"/>
          <w:szCs w:val="24"/>
        </w:rPr>
        <w:t xml:space="preserve"> stan</w:t>
      </w:r>
      <w:r>
        <w:rPr>
          <w:rFonts w:ascii="Arial Narrow" w:hAnsi="Arial Narrow"/>
          <w:bCs/>
          <w:sz w:val="24"/>
          <w:szCs w:val="24"/>
        </w:rPr>
        <w:t xml:space="preserve">owi zakres usług objętych Postępowaniem, </w:t>
      </w:r>
      <w:r w:rsidRPr="00F20850">
        <w:rPr>
          <w:rFonts w:ascii="Arial Narrow" w:hAnsi="Arial Narrow"/>
          <w:bCs/>
          <w:sz w:val="24"/>
          <w:szCs w:val="24"/>
        </w:rPr>
        <w:t>materiały szkoleniowe zostaną przygotowane przez Oferenta z uwzględnieniem wizualizacji projektu –</w:t>
      </w:r>
      <w:r>
        <w:rPr>
          <w:rFonts w:ascii="Arial Narrow" w:hAnsi="Arial Narrow"/>
          <w:bCs/>
          <w:sz w:val="24"/>
          <w:szCs w:val="24"/>
        </w:rPr>
        <w:t xml:space="preserve"> </w:t>
      </w:r>
      <w:r w:rsidRPr="00F20850">
        <w:rPr>
          <w:rFonts w:ascii="Arial Narrow" w:hAnsi="Arial Narrow"/>
          <w:bCs/>
          <w:sz w:val="24"/>
          <w:szCs w:val="24"/>
        </w:rPr>
        <w:t>wymagane logotypy do oznaczenia materiałów szkoleniowych</w:t>
      </w:r>
      <w:r w:rsidRPr="00EF480C">
        <w:rPr>
          <w:rFonts w:ascii="Arial Narrow" w:hAnsi="Arial Narrow"/>
          <w:bCs/>
          <w:sz w:val="24"/>
          <w:szCs w:val="24"/>
        </w:rPr>
        <w:t xml:space="preserve"> Oferent otrzyma</w:t>
      </w:r>
      <w:r>
        <w:rPr>
          <w:rFonts w:ascii="Arial Narrow" w:hAnsi="Arial Narrow"/>
          <w:bCs/>
          <w:sz w:val="24"/>
          <w:szCs w:val="24"/>
        </w:rPr>
        <w:t xml:space="preserve"> </w:t>
      </w:r>
      <w:r w:rsidRPr="00EF480C">
        <w:rPr>
          <w:rFonts w:ascii="Arial Narrow" w:hAnsi="Arial Narrow"/>
          <w:bCs/>
          <w:sz w:val="24"/>
          <w:szCs w:val="24"/>
        </w:rPr>
        <w:t>od Zamawiającego po podpisaniu umowy; zasady wizualizacji projektu są określone zgodnie</w:t>
      </w:r>
      <w:r>
        <w:rPr>
          <w:rFonts w:ascii="Arial Narrow" w:hAnsi="Arial Narrow"/>
          <w:bCs/>
          <w:sz w:val="24"/>
          <w:szCs w:val="24"/>
        </w:rPr>
        <w:t xml:space="preserve"> </w:t>
      </w:r>
      <w:r w:rsidRPr="00EF480C">
        <w:rPr>
          <w:rFonts w:ascii="Arial Narrow" w:hAnsi="Arial Narrow"/>
          <w:bCs/>
          <w:sz w:val="24"/>
          <w:szCs w:val="24"/>
        </w:rPr>
        <w:t>z wymaganiami opisanymi w Podręczniku wnioskodawcy i beneficjenta programów polityki spójności 2014-2020 w zakresie informacji i promocji</w:t>
      </w:r>
      <w:r>
        <w:rPr>
          <w:rFonts w:ascii="Arial Narrow" w:hAnsi="Arial Narrow"/>
          <w:bCs/>
          <w:sz w:val="24"/>
          <w:szCs w:val="24"/>
        </w:rPr>
        <w:t xml:space="preserve">, </w:t>
      </w:r>
    </w:p>
    <w:p w:rsidR="002978C2" w:rsidRPr="00F20850" w:rsidRDefault="002978C2" w:rsidP="002978C2">
      <w:pPr>
        <w:numPr>
          <w:ilvl w:val="1"/>
          <w:numId w:val="5"/>
        </w:numPr>
        <w:spacing w:after="120"/>
        <w:jc w:val="both"/>
        <w:rPr>
          <w:rFonts w:ascii="Arial Narrow" w:hAnsi="Arial Narrow"/>
          <w:bCs/>
          <w:sz w:val="24"/>
          <w:szCs w:val="24"/>
        </w:rPr>
      </w:pPr>
      <w:r w:rsidRPr="001506C4">
        <w:rPr>
          <w:rFonts w:ascii="Arial Narrow" w:hAnsi="Arial Narrow"/>
          <w:bCs/>
          <w:sz w:val="24"/>
          <w:szCs w:val="24"/>
        </w:rPr>
        <w:t>wydrukowane materiały szkoleniowe zostaną przekazane przez Oferenta uczestnikom szkoleń/kursów zawodowych</w:t>
      </w:r>
      <w:r w:rsidRPr="00F20850">
        <w:rPr>
          <w:rFonts w:ascii="Arial Narrow" w:hAnsi="Arial Narrow"/>
          <w:bCs/>
          <w:sz w:val="24"/>
          <w:szCs w:val="24"/>
        </w:rPr>
        <w:t>,</w:t>
      </w:r>
    </w:p>
    <w:p w:rsidR="002978C2" w:rsidRPr="002D5B28" w:rsidRDefault="002978C2" w:rsidP="002978C2">
      <w:pPr>
        <w:numPr>
          <w:ilvl w:val="1"/>
          <w:numId w:val="5"/>
        </w:numPr>
        <w:spacing w:after="120"/>
        <w:jc w:val="both"/>
        <w:rPr>
          <w:rFonts w:ascii="Arial Narrow" w:hAnsi="Arial Narrow"/>
          <w:bCs/>
          <w:sz w:val="24"/>
          <w:szCs w:val="24"/>
        </w:rPr>
      </w:pPr>
      <w:r>
        <w:rPr>
          <w:rFonts w:ascii="Arial Narrow" w:hAnsi="Arial Narrow"/>
          <w:bCs/>
          <w:sz w:val="24"/>
          <w:szCs w:val="24"/>
        </w:rPr>
        <w:t xml:space="preserve">Oferent, oprócz wydrukowanego skryptu zapewni dla każdego uczestnika biorącego udział w szkoleniu/kursie zawodowym, notatnik i długopis. </w:t>
      </w:r>
    </w:p>
    <w:p w:rsidR="002978C2" w:rsidRDefault="002978C2" w:rsidP="002978C2">
      <w:pPr>
        <w:numPr>
          <w:ilvl w:val="0"/>
          <w:numId w:val="5"/>
        </w:numPr>
        <w:spacing w:after="120"/>
        <w:jc w:val="both"/>
        <w:rPr>
          <w:rFonts w:ascii="Arial Narrow" w:hAnsi="Arial Narrow"/>
          <w:bCs/>
          <w:sz w:val="24"/>
          <w:szCs w:val="24"/>
        </w:rPr>
      </w:pPr>
      <w:r w:rsidRPr="0049072D">
        <w:rPr>
          <w:rFonts w:ascii="Arial Narrow" w:hAnsi="Arial Narrow"/>
          <w:bCs/>
          <w:sz w:val="24"/>
          <w:szCs w:val="24"/>
          <w:u w:val="single"/>
        </w:rPr>
        <w:t>Organizacja i przeprowadzenie szkoleń</w:t>
      </w:r>
      <w:r>
        <w:rPr>
          <w:rFonts w:ascii="Arial Narrow" w:hAnsi="Arial Narrow"/>
          <w:bCs/>
          <w:sz w:val="24"/>
          <w:szCs w:val="24"/>
          <w:u w:val="single"/>
        </w:rPr>
        <w:t>/kursów</w:t>
      </w:r>
      <w:r w:rsidRPr="0049072D">
        <w:rPr>
          <w:rFonts w:ascii="Arial Narrow" w:hAnsi="Arial Narrow"/>
          <w:bCs/>
          <w:sz w:val="24"/>
          <w:szCs w:val="24"/>
          <w:u w:val="single"/>
        </w:rPr>
        <w:t xml:space="preserve"> zawodowych</w:t>
      </w:r>
      <w:r w:rsidRPr="002D5B28">
        <w:rPr>
          <w:rFonts w:ascii="Arial Narrow" w:hAnsi="Arial Narrow"/>
          <w:bCs/>
          <w:sz w:val="24"/>
          <w:szCs w:val="24"/>
        </w:rPr>
        <w:t>:</w:t>
      </w:r>
    </w:p>
    <w:p w:rsidR="002978C2" w:rsidRDefault="002978C2" w:rsidP="002978C2">
      <w:pPr>
        <w:numPr>
          <w:ilvl w:val="1"/>
          <w:numId w:val="5"/>
        </w:numPr>
        <w:spacing w:after="120"/>
        <w:jc w:val="both"/>
        <w:rPr>
          <w:rFonts w:ascii="Arial Narrow" w:hAnsi="Arial Narrow"/>
          <w:bCs/>
          <w:sz w:val="24"/>
          <w:szCs w:val="24"/>
        </w:rPr>
      </w:pPr>
      <w:r>
        <w:rPr>
          <w:rFonts w:ascii="Arial Narrow" w:hAnsi="Arial Narrow"/>
          <w:bCs/>
          <w:sz w:val="24"/>
          <w:szCs w:val="24"/>
        </w:rPr>
        <w:t>szkolenie/kurs zawodowy każdego uczestnika szkolenia/kursu powinien trwać nie mniej niż 24 godziny i nie więcej niż 40 godzin - godziny szkolenia rozumiane są jako godziny zegarowe),</w:t>
      </w:r>
    </w:p>
    <w:p w:rsidR="002978C2" w:rsidRDefault="002978C2" w:rsidP="002978C2">
      <w:pPr>
        <w:numPr>
          <w:ilvl w:val="1"/>
          <w:numId w:val="5"/>
        </w:numPr>
        <w:spacing w:after="120"/>
        <w:jc w:val="both"/>
        <w:rPr>
          <w:rFonts w:ascii="Arial Narrow" w:hAnsi="Arial Narrow"/>
          <w:bCs/>
          <w:sz w:val="24"/>
          <w:szCs w:val="24"/>
        </w:rPr>
      </w:pPr>
      <w:r w:rsidRPr="008E3A9B">
        <w:rPr>
          <w:rFonts w:ascii="Arial Narrow" w:hAnsi="Arial Narrow"/>
          <w:bCs/>
          <w:sz w:val="24"/>
          <w:szCs w:val="24"/>
        </w:rPr>
        <w:t>czas trwania szkolenia powinien pozwalać na realizację programu kształcenia w zawodzie Robotnik gospodarczy – specjalizacja: operator usług utrzymania czystości zgodnie z wymogami Jednostki certyfikującej,</w:t>
      </w:r>
    </w:p>
    <w:p w:rsidR="002978C2" w:rsidRDefault="002978C2" w:rsidP="002978C2">
      <w:pPr>
        <w:numPr>
          <w:ilvl w:val="1"/>
          <w:numId w:val="5"/>
        </w:numPr>
        <w:spacing w:after="120"/>
        <w:jc w:val="both"/>
        <w:rPr>
          <w:rFonts w:ascii="Arial Narrow" w:hAnsi="Arial Narrow"/>
          <w:bCs/>
          <w:sz w:val="24"/>
          <w:szCs w:val="24"/>
        </w:rPr>
      </w:pPr>
      <w:r>
        <w:rPr>
          <w:rFonts w:ascii="Arial Narrow" w:hAnsi="Arial Narrow"/>
          <w:bCs/>
          <w:sz w:val="24"/>
          <w:szCs w:val="24"/>
        </w:rPr>
        <w:t>celem szkolenia/kursu zawodowego jest nabycie kwalifikacji pozwalających uczestnikowi na wykonywanie pracy na stanowisku robotnik gospodarczy – specjalista: operator utrzymania czystości oraz uzyskanie potwierdzenia zdobytych kwalifikacji</w:t>
      </w:r>
      <w:r w:rsidRPr="00E002E4">
        <w:rPr>
          <w:rFonts w:ascii="Arial Narrow" w:hAnsi="Arial Narrow"/>
          <w:bCs/>
          <w:sz w:val="24"/>
          <w:szCs w:val="24"/>
        </w:rPr>
        <w:t xml:space="preserve"> zawodowych w postaci otrzymania certyfikatu/dyplomu świadczącego o nabyciu kompetencji po pomyślnie zdanym egzaminie,</w:t>
      </w:r>
      <w:r>
        <w:rPr>
          <w:rFonts w:ascii="Arial Narrow" w:hAnsi="Arial Narrow"/>
          <w:bCs/>
          <w:sz w:val="24"/>
          <w:szCs w:val="24"/>
        </w:rPr>
        <w:t xml:space="preserve"> </w:t>
      </w:r>
    </w:p>
    <w:p w:rsidR="002978C2" w:rsidRDefault="002978C2" w:rsidP="002978C2">
      <w:pPr>
        <w:numPr>
          <w:ilvl w:val="1"/>
          <w:numId w:val="5"/>
        </w:numPr>
        <w:spacing w:after="120"/>
        <w:jc w:val="both"/>
        <w:rPr>
          <w:rFonts w:ascii="Arial Narrow" w:hAnsi="Arial Narrow"/>
          <w:bCs/>
          <w:sz w:val="24"/>
          <w:szCs w:val="24"/>
        </w:rPr>
      </w:pPr>
      <w:r>
        <w:rPr>
          <w:rFonts w:ascii="Arial Narrow" w:hAnsi="Arial Narrow"/>
          <w:bCs/>
          <w:sz w:val="24"/>
          <w:szCs w:val="24"/>
        </w:rPr>
        <w:t>szkolenie/kurs</w:t>
      </w:r>
      <w:r w:rsidRPr="002D5B28">
        <w:rPr>
          <w:rFonts w:ascii="Arial Narrow" w:hAnsi="Arial Narrow"/>
          <w:bCs/>
          <w:sz w:val="24"/>
          <w:szCs w:val="24"/>
        </w:rPr>
        <w:t xml:space="preserve"> </w:t>
      </w:r>
      <w:r>
        <w:rPr>
          <w:rFonts w:ascii="Arial Narrow" w:hAnsi="Arial Narrow"/>
          <w:bCs/>
          <w:sz w:val="24"/>
          <w:szCs w:val="24"/>
        </w:rPr>
        <w:t>zawodowy może trwać od 6 do 8 godzin zegarowych dziennie</w:t>
      </w:r>
      <w:r w:rsidRPr="002D5B28">
        <w:rPr>
          <w:rFonts w:ascii="Arial Narrow" w:hAnsi="Arial Narrow"/>
          <w:bCs/>
          <w:sz w:val="24"/>
          <w:szCs w:val="24"/>
        </w:rPr>
        <w:t>, przy czym za jedną godzinę zegarową szkolenia przyjmuje się 45 minut zajęć i 15 minut przerwy,</w:t>
      </w:r>
    </w:p>
    <w:p w:rsidR="002978C2" w:rsidRDefault="002978C2" w:rsidP="002978C2">
      <w:pPr>
        <w:numPr>
          <w:ilvl w:val="1"/>
          <w:numId w:val="5"/>
        </w:numPr>
        <w:spacing w:after="120"/>
        <w:jc w:val="both"/>
        <w:rPr>
          <w:rFonts w:ascii="Arial Narrow" w:hAnsi="Arial Narrow"/>
          <w:bCs/>
          <w:sz w:val="24"/>
          <w:szCs w:val="24"/>
        </w:rPr>
      </w:pPr>
      <w:r>
        <w:rPr>
          <w:rFonts w:ascii="Arial Narrow" w:hAnsi="Arial Narrow"/>
          <w:bCs/>
          <w:sz w:val="24"/>
          <w:szCs w:val="24"/>
        </w:rPr>
        <w:t xml:space="preserve">Zamawiający </w:t>
      </w:r>
      <w:r w:rsidRPr="008E3A9B">
        <w:rPr>
          <w:rFonts w:ascii="Arial Narrow" w:hAnsi="Arial Narrow"/>
          <w:bCs/>
          <w:sz w:val="24"/>
          <w:szCs w:val="24"/>
        </w:rPr>
        <w:t xml:space="preserve">zgodnie ze wskazaniami pracodawców z terenu woj. </w:t>
      </w:r>
      <w:r>
        <w:rPr>
          <w:rFonts w:ascii="Arial Narrow" w:hAnsi="Arial Narrow"/>
          <w:bCs/>
          <w:sz w:val="24"/>
          <w:szCs w:val="24"/>
        </w:rPr>
        <w:t>śląskiego rekomenduje, żeby w programie szkolenia/kursu zawodowego uwzględnione zostały następujące moduły:</w:t>
      </w:r>
    </w:p>
    <w:p w:rsidR="002978C2" w:rsidRPr="00882134" w:rsidRDefault="002978C2" w:rsidP="002978C2">
      <w:pPr>
        <w:pStyle w:val="Akapitzlist"/>
        <w:numPr>
          <w:ilvl w:val="2"/>
          <w:numId w:val="15"/>
        </w:numPr>
        <w:spacing w:after="120"/>
        <w:jc w:val="both"/>
        <w:rPr>
          <w:rFonts w:ascii="Arial Narrow" w:hAnsi="Arial Narrow"/>
          <w:bCs/>
          <w:sz w:val="24"/>
          <w:szCs w:val="24"/>
        </w:rPr>
      </w:pPr>
      <w:r w:rsidRPr="00882134">
        <w:rPr>
          <w:rFonts w:ascii="Arial Narrow" w:hAnsi="Arial Narrow"/>
          <w:bCs/>
          <w:sz w:val="24"/>
          <w:szCs w:val="24"/>
        </w:rPr>
        <w:t xml:space="preserve">podstawowe zasady w utrzymaniu czystości i rola personelu sprzątającego, </w:t>
      </w:r>
    </w:p>
    <w:p w:rsidR="002978C2" w:rsidRPr="00882134" w:rsidRDefault="002978C2" w:rsidP="002978C2">
      <w:pPr>
        <w:pStyle w:val="Akapitzlist"/>
        <w:numPr>
          <w:ilvl w:val="2"/>
          <w:numId w:val="15"/>
        </w:numPr>
        <w:spacing w:after="120"/>
        <w:jc w:val="both"/>
        <w:rPr>
          <w:rFonts w:ascii="Arial Narrow" w:hAnsi="Arial Narrow"/>
          <w:bCs/>
          <w:sz w:val="24"/>
          <w:szCs w:val="24"/>
        </w:rPr>
      </w:pPr>
      <w:r w:rsidRPr="00882134">
        <w:rPr>
          <w:rFonts w:ascii="Arial Narrow" w:hAnsi="Arial Narrow"/>
          <w:bCs/>
          <w:sz w:val="24"/>
          <w:szCs w:val="24"/>
        </w:rPr>
        <w:lastRenderedPageBreak/>
        <w:t xml:space="preserve">utrzymanie czystości i pielęgnacja różnych rodzajów powierzchni (w tym dobór środków czyszczących), </w:t>
      </w:r>
    </w:p>
    <w:p w:rsidR="002978C2" w:rsidRPr="00882134" w:rsidRDefault="002978C2" w:rsidP="002978C2">
      <w:pPr>
        <w:pStyle w:val="Akapitzlist"/>
        <w:numPr>
          <w:ilvl w:val="2"/>
          <w:numId w:val="15"/>
        </w:numPr>
        <w:spacing w:after="120"/>
        <w:jc w:val="both"/>
        <w:rPr>
          <w:rFonts w:ascii="Arial Narrow" w:hAnsi="Arial Narrow"/>
          <w:bCs/>
          <w:sz w:val="24"/>
          <w:szCs w:val="24"/>
        </w:rPr>
      </w:pPr>
      <w:r w:rsidRPr="00882134">
        <w:rPr>
          <w:rFonts w:ascii="Arial Narrow" w:hAnsi="Arial Narrow"/>
          <w:bCs/>
          <w:sz w:val="24"/>
          <w:szCs w:val="24"/>
        </w:rPr>
        <w:t xml:space="preserve">ręczne i mechaniczne technologie sprzątania, </w:t>
      </w:r>
    </w:p>
    <w:p w:rsidR="002978C2" w:rsidRPr="00882134" w:rsidRDefault="002978C2" w:rsidP="002978C2">
      <w:pPr>
        <w:pStyle w:val="Akapitzlist"/>
        <w:numPr>
          <w:ilvl w:val="2"/>
          <w:numId w:val="15"/>
        </w:numPr>
        <w:spacing w:after="120"/>
        <w:jc w:val="both"/>
        <w:rPr>
          <w:rFonts w:ascii="Arial Narrow" w:hAnsi="Arial Narrow"/>
          <w:bCs/>
          <w:sz w:val="24"/>
          <w:szCs w:val="24"/>
        </w:rPr>
      </w:pPr>
      <w:r w:rsidRPr="00882134">
        <w:rPr>
          <w:rFonts w:ascii="Arial Narrow" w:hAnsi="Arial Narrow"/>
          <w:bCs/>
          <w:sz w:val="24"/>
          <w:szCs w:val="24"/>
        </w:rPr>
        <w:t>dezynfekcja pomieszczeń,</w:t>
      </w:r>
    </w:p>
    <w:p w:rsidR="002978C2" w:rsidRPr="002D5B28" w:rsidRDefault="002978C2" w:rsidP="002978C2">
      <w:pPr>
        <w:numPr>
          <w:ilvl w:val="1"/>
          <w:numId w:val="5"/>
        </w:numPr>
        <w:spacing w:after="120"/>
        <w:jc w:val="both"/>
        <w:rPr>
          <w:rFonts w:ascii="Arial Narrow" w:hAnsi="Arial Narrow"/>
          <w:bCs/>
          <w:sz w:val="24"/>
          <w:szCs w:val="24"/>
        </w:rPr>
      </w:pPr>
      <w:r>
        <w:rPr>
          <w:rFonts w:ascii="Arial Narrow" w:hAnsi="Arial Narrow"/>
          <w:bCs/>
          <w:sz w:val="24"/>
          <w:szCs w:val="24"/>
        </w:rPr>
        <w:t>Oferent przedstawia ramowy program szkolenia/kursu zawodowego w ofercie przygotowanej</w:t>
      </w:r>
      <w:r>
        <w:rPr>
          <w:rFonts w:ascii="Arial Narrow" w:hAnsi="Arial Narrow"/>
          <w:bCs/>
          <w:sz w:val="24"/>
          <w:szCs w:val="24"/>
        </w:rPr>
        <w:br/>
        <w:t>w oparciu o Formularz ofertowy, stanowiący załącznik nr 1 do niniejszego Postępowania,</w:t>
      </w:r>
    </w:p>
    <w:p w:rsidR="002978C2" w:rsidRPr="00285C61" w:rsidRDefault="002978C2" w:rsidP="002978C2">
      <w:pPr>
        <w:numPr>
          <w:ilvl w:val="1"/>
          <w:numId w:val="5"/>
        </w:numPr>
        <w:spacing w:after="120"/>
        <w:jc w:val="both"/>
        <w:rPr>
          <w:rFonts w:ascii="Arial Narrow" w:hAnsi="Arial Narrow"/>
          <w:bCs/>
          <w:sz w:val="24"/>
          <w:szCs w:val="24"/>
        </w:rPr>
      </w:pPr>
      <w:r w:rsidRPr="00285C61">
        <w:rPr>
          <w:rFonts w:ascii="Arial Narrow" w:hAnsi="Arial Narrow"/>
          <w:bCs/>
          <w:sz w:val="24"/>
          <w:szCs w:val="24"/>
        </w:rPr>
        <w:t xml:space="preserve">szkolenia/kursy zawodowe realizowane będą w grupach liczących od </w:t>
      </w:r>
      <w:r>
        <w:rPr>
          <w:rFonts w:ascii="Arial Narrow" w:hAnsi="Arial Narrow"/>
          <w:bCs/>
          <w:sz w:val="24"/>
          <w:szCs w:val="24"/>
        </w:rPr>
        <w:t xml:space="preserve">3 </w:t>
      </w:r>
      <w:r w:rsidRPr="00285C61">
        <w:rPr>
          <w:rFonts w:ascii="Arial Narrow" w:hAnsi="Arial Narrow"/>
          <w:bCs/>
          <w:sz w:val="24"/>
          <w:szCs w:val="24"/>
        </w:rPr>
        <w:t xml:space="preserve">do </w:t>
      </w:r>
      <w:r>
        <w:rPr>
          <w:rFonts w:ascii="Arial Narrow" w:hAnsi="Arial Narrow"/>
          <w:bCs/>
          <w:sz w:val="24"/>
          <w:szCs w:val="24"/>
        </w:rPr>
        <w:t>15</w:t>
      </w:r>
      <w:r w:rsidRPr="00285C61">
        <w:rPr>
          <w:rFonts w:ascii="Arial Narrow" w:hAnsi="Arial Narrow"/>
          <w:bCs/>
          <w:sz w:val="24"/>
          <w:szCs w:val="24"/>
        </w:rPr>
        <w:t xml:space="preserve"> osób,</w:t>
      </w:r>
    </w:p>
    <w:p w:rsidR="002978C2" w:rsidRPr="00285C61" w:rsidRDefault="002978C2" w:rsidP="002978C2">
      <w:pPr>
        <w:numPr>
          <w:ilvl w:val="1"/>
          <w:numId w:val="5"/>
        </w:numPr>
        <w:spacing w:after="120"/>
        <w:jc w:val="both"/>
        <w:rPr>
          <w:rFonts w:ascii="Arial Narrow" w:hAnsi="Arial Narrow"/>
          <w:bCs/>
          <w:sz w:val="24"/>
          <w:szCs w:val="24"/>
        </w:rPr>
      </w:pPr>
      <w:r w:rsidRPr="00285C61">
        <w:rPr>
          <w:rFonts w:ascii="Arial Narrow" w:hAnsi="Arial Narrow"/>
          <w:bCs/>
          <w:sz w:val="24"/>
          <w:szCs w:val="24"/>
        </w:rPr>
        <w:t xml:space="preserve">po zebraniu grupy uczestników na szkolenie/kurs zawodowy, Zamawiający przekaże Oferentowi Zlecenie realizacji szkolenia, w którym wskaże ilość osób i preferowane miejsce szkolenia dostosowane do miejscowości zamieszkania uczestników, </w:t>
      </w:r>
    </w:p>
    <w:p w:rsidR="002978C2" w:rsidRPr="008815E2" w:rsidRDefault="002978C2" w:rsidP="002978C2">
      <w:pPr>
        <w:numPr>
          <w:ilvl w:val="1"/>
          <w:numId w:val="5"/>
        </w:numPr>
        <w:spacing w:after="120"/>
        <w:jc w:val="both"/>
        <w:rPr>
          <w:rFonts w:ascii="Arial Narrow" w:hAnsi="Arial Narrow"/>
          <w:bCs/>
          <w:sz w:val="24"/>
          <w:szCs w:val="24"/>
        </w:rPr>
      </w:pPr>
      <w:r w:rsidRPr="008A5951">
        <w:rPr>
          <w:rFonts w:ascii="Arial Narrow" w:hAnsi="Arial Narrow"/>
          <w:bCs/>
          <w:sz w:val="24"/>
          <w:szCs w:val="24"/>
        </w:rPr>
        <w:t>terminy szkoleń/kursów zawodowych będą ustalane z Oferentem, z którym zostanie podpisana umowa, na bieżąco</w:t>
      </w:r>
      <w:r>
        <w:rPr>
          <w:rFonts w:ascii="Arial Narrow" w:hAnsi="Arial Narrow"/>
          <w:bCs/>
          <w:sz w:val="24"/>
          <w:szCs w:val="24"/>
        </w:rPr>
        <w:t>,</w:t>
      </w:r>
      <w:r w:rsidRPr="008A5951">
        <w:rPr>
          <w:rFonts w:ascii="Arial Narrow" w:hAnsi="Arial Narrow"/>
          <w:bCs/>
          <w:sz w:val="24"/>
          <w:szCs w:val="24"/>
        </w:rPr>
        <w:t xml:space="preserve"> w momencie zebrania</w:t>
      </w:r>
      <w:r>
        <w:rPr>
          <w:rFonts w:ascii="Arial Narrow" w:hAnsi="Arial Narrow"/>
          <w:bCs/>
          <w:sz w:val="24"/>
          <w:szCs w:val="24"/>
        </w:rPr>
        <w:t xml:space="preserve"> </w:t>
      </w:r>
      <w:r w:rsidRPr="008A5951">
        <w:rPr>
          <w:rFonts w:ascii="Arial Narrow" w:hAnsi="Arial Narrow"/>
          <w:bCs/>
          <w:sz w:val="24"/>
          <w:szCs w:val="24"/>
        </w:rPr>
        <w:t xml:space="preserve">grupy osób </w:t>
      </w:r>
      <w:r>
        <w:rPr>
          <w:rFonts w:ascii="Arial Narrow" w:hAnsi="Arial Narrow"/>
          <w:bCs/>
          <w:sz w:val="24"/>
          <w:szCs w:val="24"/>
        </w:rPr>
        <w:t>o liczebności zgodnej z pkt. g,</w:t>
      </w:r>
    </w:p>
    <w:p w:rsidR="002978C2" w:rsidRDefault="002978C2" w:rsidP="002978C2">
      <w:pPr>
        <w:numPr>
          <w:ilvl w:val="1"/>
          <w:numId w:val="5"/>
        </w:numPr>
        <w:spacing w:after="120"/>
        <w:jc w:val="both"/>
        <w:rPr>
          <w:rFonts w:ascii="Arial Narrow" w:hAnsi="Arial Narrow"/>
          <w:bCs/>
          <w:sz w:val="24"/>
          <w:szCs w:val="24"/>
        </w:rPr>
      </w:pPr>
      <w:r>
        <w:rPr>
          <w:rFonts w:ascii="Arial Narrow" w:hAnsi="Arial Narrow"/>
          <w:bCs/>
          <w:sz w:val="24"/>
          <w:szCs w:val="24"/>
        </w:rPr>
        <w:t>wszystkie szkolenia/kursy zawodowe odbywać się będą na terenie województwa śląskiego,</w:t>
      </w:r>
    </w:p>
    <w:p w:rsidR="002978C2" w:rsidRDefault="002978C2" w:rsidP="002978C2">
      <w:pPr>
        <w:numPr>
          <w:ilvl w:val="1"/>
          <w:numId w:val="5"/>
        </w:numPr>
        <w:spacing w:after="120"/>
        <w:jc w:val="both"/>
        <w:rPr>
          <w:rFonts w:ascii="Arial Narrow" w:hAnsi="Arial Narrow"/>
          <w:bCs/>
          <w:sz w:val="24"/>
          <w:szCs w:val="24"/>
        </w:rPr>
      </w:pPr>
      <w:r>
        <w:rPr>
          <w:rFonts w:ascii="Arial Narrow" w:hAnsi="Arial Narrow"/>
          <w:bCs/>
          <w:sz w:val="24"/>
          <w:szCs w:val="24"/>
        </w:rPr>
        <w:t>sale szkoleniowe powinny być odpowiednio wyposażone i dostosowane do potrzeb osób niepełnosprawnych kierowanych na szkolenie/kurs zawodowy,</w:t>
      </w:r>
    </w:p>
    <w:p w:rsidR="002978C2" w:rsidRDefault="002978C2" w:rsidP="002978C2">
      <w:pPr>
        <w:numPr>
          <w:ilvl w:val="1"/>
          <w:numId w:val="5"/>
        </w:numPr>
        <w:spacing w:after="120"/>
        <w:jc w:val="both"/>
        <w:rPr>
          <w:rFonts w:ascii="Arial Narrow" w:hAnsi="Arial Narrow"/>
          <w:bCs/>
          <w:sz w:val="24"/>
          <w:szCs w:val="24"/>
        </w:rPr>
      </w:pPr>
      <w:r>
        <w:rPr>
          <w:rFonts w:ascii="Arial Narrow" w:hAnsi="Arial Narrow"/>
          <w:bCs/>
          <w:sz w:val="24"/>
          <w:szCs w:val="24"/>
        </w:rPr>
        <w:t>Oferent zapewni sprzęt i wyposażenie umożliwiające realizację szkoleń/kursów zawodowych, w tym sprzęt niezbędny do przeprowadzenia zajęć praktycznych,</w:t>
      </w:r>
    </w:p>
    <w:p w:rsidR="002978C2" w:rsidRPr="00C01529" w:rsidRDefault="002978C2" w:rsidP="002978C2">
      <w:pPr>
        <w:numPr>
          <w:ilvl w:val="1"/>
          <w:numId w:val="5"/>
        </w:numPr>
        <w:spacing w:after="120"/>
        <w:jc w:val="both"/>
        <w:rPr>
          <w:rFonts w:ascii="Arial Narrow" w:hAnsi="Arial Narrow"/>
          <w:bCs/>
          <w:sz w:val="24"/>
          <w:szCs w:val="24"/>
        </w:rPr>
      </w:pPr>
      <w:r>
        <w:rPr>
          <w:rFonts w:ascii="Arial Narrow" w:hAnsi="Arial Narrow"/>
          <w:sz w:val="24"/>
          <w:szCs w:val="24"/>
        </w:rPr>
        <w:t>Oferent zapewni wyżywienie dla uczestników szkoleń/kursów zawodowych, tj. przerwy kawowe obejmujące kawę, herbatę, wodę i ciastka oraz obiad w każdym dniu szkolenia/kursu zawodowego,</w:t>
      </w:r>
    </w:p>
    <w:p w:rsidR="002978C2" w:rsidRPr="00266DD4" w:rsidRDefault="002978C2" w:rsidP="002978C2">
      <w:pPr>
        <w:numPr>
          <w:ilvl w:val="1"/>
          <w:numId w:val="5"/>
        </w:numPr>
        <w:spacing w:after="120"/>
        <w:jc w:val="both"/>
        <w:rPr>
          <w:rFonts w:ascii="Arial Narrow" w:hAnsi="Arial Narrow"/>
          <w:bCs/>
          <w:sz w:val="24"/>
          <w:szCs w:val="24"/>
        </w:rPr>
      </w:pPr>
      <w:r w:rsidRPr="008E3A9B">
        <w:rPr>
          <w:rFonts w:ascii="Arial Narrow" w:hAnsi="Arial Narrow"/>
          <w:sz w:val="24"/>
          <w:szCs w:val="24"/>
        </w:rPr>
        <w:t>koszty ewentualnych dojazdów uczestników na szkolenie i ze szkolenia do miejsca zamieszkania po zakończeniu każdego dnia szkoleniowego pokrywa Zamawiający w ramach budżetu projektu,</w:t>
      </w:r>
    </w:p>
    <w:p w:rsidR="002978C2" w:rsidRPr="0049072D" w:rsidRDefault="002978C2" w:rsidP="002978C2">
      <w:pPr>
        <w:numPr>
          <w:ilvl w:val="1"/>
          <w:numId w:val="5"/>
        </w:numPr>
        <w:spacing w:after="120"/>
        <w:jc w:val="both"/>
        <w:rPr>
          <w:rFonts w:ascii="Arial Narrow" w:hAnsi="Arial Narrow"/>
          <w:bCs/>
          <w:sz w:val="24"/>
          <w:szCs w:val="24"/>
        </w:rPr>
      </w:pPr>
      <w:r>
        <w:rPr>
          <w:rFonts w:ascii="Arial Narrow" w:hAnsi="Arial Narrow"/>
          <w:sz w:val="24"/>
          <w:szCs w:val="24"/>
        </w:rPr>
        <w:t xml:space="preserve">Oferent zobowiązany będzie prowadzić dokumentację szkoleniową, która obejmuje w szczególności prowadzenie dziennika zajęć, list obecności, przeprowadzanie </w:t>
      </w:r>
      <w:proofErr w:type="spellStart"/>
      <w:r>
        <w:rPr>
          <w:rFonts w:ascii="Arial Narrow" w:hAnsi="Arial Narrow"/>
          <w:sz w:val="24"/>
          <w:szCs w:val="24"/>
        </w:rPr>
        <w:t>pre</w:t>
      </w:r>
      <w:proofErr w:type="spellEnd"/>
      <w:r>
        <w:rPr>
          <w:rFonts w:ascii="Arial Narrow" w:hAnsi="Arial Narrow"/>
          <w:sz w:val="24"/>
          <w:szCs w:val="24"/>
        </w:rPr>
        <w:t xml:space="preserve"> i post testów, przygotowanie zestawienia wyników testów wiedzy, przeprowadzenie badania za pomocą ankiety ewaluacyjnej i opracowanie otrzymanych wyników, potwierdzania odbioru przez uczestnika materiałów szkoleniowych i wyżywienia,</w:t>
      </w:r>
    </w:p>
    <w:p w:rsidR="002978C2" w:rsidRPr="0049072D" w:rsidRDefault="002978C2" w:rsidP="002978C2">
      <w:pPr>
        <w:numPr>
          <w:ilvl w:val="1"/>
          <w:numId w:val="5"/>
        </w:numPr>
        <w:spacing w:after="120"/>
        <w:jc w:val="both"/>
        <w:rPr>
          <w:rFonts w:ascii="Arial Narrow" w:hAnsi="Arial Narrow"/>
          <w:bCs/>
          <w:sz w:val="24"/>
          <w:szCs w:val="24"/>
        </w:rPr>
      </w:pPr>
      <w:r>
        <w:rPr>
          <w:rFonts w:ascii="Arial Narrow" w:hAnsi="Arial Narrow"/>
          <w:sz w:val="24"/>
          <w:szCs w:val="24"/>
        </w:rPr>
        <w:t>opracowanie wzorów dziennika zajęć, list obecności, list potwierdzających odbiór materiałów i wyżywienia leżeć będzie po stronie Zamawiającego,</w:t>
      </w:r>
    </w:p>
    <w:p w:rsidR="002978C2" w:rsidRPr="002D5B28" w:rsidRDefault="002978C2" w:rsidP="002978C2">
      <w:pPr>
        <w:numPr>
          <w:ilvl w:val="1"/>
          <w:numId w:val="5"/>
        </w:numPr>
        <w:spacing w:after="120"/>
        <w:jc w:val="both"/>
        <w:rPr>
          <w:rFonts w:ascii="Arial Narrow" w:hAnsi="Arial Narrow"/>
          <w:bCs/>
          <w:sz w:val="24"/>
          <w:szCs w:val="24"/>
        </w:rPr>
      </w:pPr>
      <w:r>
        <w:rPr>
          <w:rFonts w:ascii="Arial Narrow" w:hAnsi="Arial Narrow"/>
          <w:bCs/>
          <w:sz w:val="24"/>
          <w:szCs w:val="24"/>
        </w:rPr>
        <w:t>p</w:t>
      </w:r>
      <w:r w:rsidRPr="002D5B28">
        <w:rPr>
          <w:rFonts w:ascii="Arial Narrow" w:hAnsi="Arial Narrow"/>
          <w:bCs/>
          <w:sz w:val="24"/>
          <w:szCs w:val="24"/>
        </w:rPr>
        <w:t>o zakończeniu realizacji każdego ze szkoleń</w:t>
      </w:r>
      <w:r>
        <w:rPr>
          <w:rFonts w:ascii="Arial Narrow" w:hAnsi="Arial Narrow"/>
          <w:bCs/>
          <w:sz w:val="24"/>
          <w:szCs w:val="24"/>
        </w:rPr>
        <w:t>/kursów zawodowych</w:t>
      </w:r>
      <w:r w:rsidRPr="002D5B28">
        <w:rPr>
          <w:rFonts w:ascii="Arial Narrow" w:hAnsi="Arial Narrow"/>
          <w:bCs/>
          <w:sz w:val="24"/>
          <w:szCs w:val="24"/>
        </w:rPr>
        <w:t xml:space="preserve">, Oferent </w:t>
      </w:r>
      <w:r>
        <w:rPr>
          <w:rFonts w:ascii="Arial Narrow" w:hAnsi="Arial Narrow"/>
          <w:b/>
          <w:bCs/>
          <w:sz w:val="24"/>
          <w:szCs w:val="24"/>
        </w:rPr>
        <w:t>w terminie 7</w:t>
      </w:r>
      <w:r w:rsidRPr="002D5B28">
        <w:rPr>
          <w:rFonts w:ascii="Arial Narrow" w:hAnsi="Arial Narrow"/>
          <w:b/>
          <w:bCs/>
          <w:sz w:val="24"/>
          <w:szCs w:val="24"/>
        </w:rPr>
        <w:t xml:space="preserve"> dni roboczych</w:t>
      </w:r>
      <w:r w:rsidRPr="002D5B28">
        <w:rPr>
          <w:rFonts w:ascii="Arial Narrow" w:hAnsi="Arial Narrow"/>
          <w:bCs/>
          <w:sz w:val="24"/>
          <w:szCs w:val="24"/>
        </w:rPr>
        <w:t xml:space="preserve"> zobowiązany będzie przekazać Zamawiającemu kompletną dokumentację szkoleniową tj.:</w:t>
      </w:r>
    </w:p>
    <w:p w:rsidR="002978C2" w:rsidRPr="002D5B28" w:rsidRDefault="002978C2" w:rsidP="002978C2">
      <w:pPr>
        <w:numPr>
          <w:ilvl w:val="2"/>
          <w:numId w:val="5"/>
        </w:numPr>
        <w:spacing w:after="120"/>
        <w:jc w:val="both"/>
        <w:rPr>
          <w:rFonts w:ascii="Arial Narrow" w:hAnsi="Arial Narrow"/>
          <w:bCs/>
          <w:sz w:val="24"/>
          <w:szCs w:val="24"/>
        </w:rPr>
      </w:pPr>
      <w:r w:rsidRPr="002D5B28">
        <w:rPr>
          <w:rFonts w:ascii="Arial Narrow" w:hAnsi="Arial Narrow"/>
          <w:bCs/>
          <w:sz w:val="24"/>
          <w:szCs w:val="24"/>
        </w:rPr>
        <w:t>dziennik szkolenia</w:t>
      </w:r>
      <w:r>
        <w:rPr>
          <w:rFonts w:ascii="Arial Narrow" w:hAnsi="Arial Narrow"/>
          <w:bCs/>
          <w:sz w:val="24"/>
          <w:szCs w:val="24"/>
        </w:rPr>
        <w:t>,</w:t>
      </w:r>
    </w:p>
    <w:p w:rsidR="002978C2" w:rsidRPr="002D5B28" w:rsidRDefault="002978C2" w:rsidP="002978C2">
      <w:pPr>
        <w:numPr>
          <w:ilvl w:val="2"/>
          <w:numId w:val="5"/>
        </w:numPr>
        <w:spacing w:after="120"/>
        <w:jc w:val="both"/>
        <w:rPr>
          <w:rFonts w:ascii="Arial Narrow" w:hAnsi="Arial Narrow"/>
          <w:bCs/>
          <w:sz w:val="24"/>
          <w:szCs w:val="24"/>
        </w:rPr>
      </w:pPr>
      <w:r>
        <w:rPr>
          <w:rFonts w:ascii="Arial Narrow" w:hAnsi="Arial Narrow"/>
          <w:bCs/>
          <w:sz w:val="24"/>
          <w:szCs w:val="24"/>
        </w:rPr>
        <w:t>listy potwierdzające odbiór materiałów i wyżywienia,</w:t>
      </w:r>
    </w:p>
    <w:p w:rsidR="002978C2" w:rsidRDefault="002978C2" w:rsidP="002978C2">
      <w:pPr>
        <w:numPr>
          <w:ilvl w:val="2"/>
          <w:numId w:val="5"/>
        </w:numPr>
        <w:spacing w:after="120"/>
        <w:jc w:val="both"/>
        <w:rPr>
          <w:rFonts w:ascii="Arial Narrow" w:hAnsi="Arial Narrow"/>
          <w:bCs/>
          <w:sz w:val="24"/>
          <w:szCs w:val="24"/>
        </w:rPr>
      </w:pPr>
      <w:r w:rsidRPr="002D5B28">
        <w:rPr>
          <w:rFonts w:ascii="Arial Narrow" w:hAnsi="Arial Narrow"/>
          <w:bCs/>
          <w:sz w:val="24"/>
          <w:szCs w:val="24"/>
        </w:rPr>
        <w:lastRenderedPageBreak/>
        <w:t>testy wiedzy</w:t>
      </w:r>
      <w:r>
        <w:rPr>
          <w:rFonts w:ascii="Arial Narrow" w:hAnsi="Arial Narrow"/>
          <w:bCs/>
          <w:sz w:val="24"/>
          <w:szCs w:val="24"/>
        </w:rPr>
        <w:t xml:space="preserve"> wraz z opracowaniem wyników</w:t>
      </w:r>
      <w:r w:rsidRPr="002D5B28">
        <w:rPr>
          <w:rFonts w:ascii="Arial Narrow" w:hAnsi="Arial Narrow"/>
          <w:bCs/>
          <w:sz w:val="24"/>
          <w:szCs w:val="24"/>
        </w:rPr>
        <w:t>,</w:t>
      </w:r>
    </w:p>
    <w:p w:rsidR="002978C2" w:rsidRPr="009F010C" w:rsidRDefault="002978C2" w:rsidP="002978C2">
      <w:pPr>
        <w:numPr>
          <w:ilvl w:val="2"/>
          <w:numId w:val="5"/>
        </w:numPr>
        <w:spacing w:after="120"/>
        <w:jc w:val="both"/>
        <w:rPr>
          <w:rFonts w:ascii="Arial Narrow" w:hAnsi="Arial Narrow"/>
          <w:bCs/>
          <w:sz w:val="24"/>
          <w:szCs w:val="24"/>
        </w:rPr>
      </w:pPr>
      <w:r w:rsidRPr="009F010C">
        <w:rPr>
          <w:rFonts w:ascii="Arial Narrow" w:hAnsi="Arial Narrow"/>
          <w:bCs/>
          <w:sz w:val="24"/>
          <w:szCs w:val="24"/>
        </w:rPr>
        <w:t>ankiety ewaluacyjne</w:t>
      </w:r>
      <w:r>
        <w:rPr>
          <w:rFonts w:ascii="Arial Narrow" w:hAnsi="Arial Narrow"/>
          <w:bCs/>
          <w:sz w:val="24"/>
          <w:szCs w:val="24"/>
        </w:rPr>
        <w:t xml:space="preserve"> wraz z opracowaniem wyników,</w:t>
      </w:r>
    </w:p>
    <w:p w:rsidR="002978C2" w:rsidRPr="002C2A83" w:rsidRDefault="002978C2" w:rsidP="002978C2">
      <w:pPr>
        <w:numPr>
          <w:ilvl w:val="1"/>
          <w:numId w:val="5"/>
        </w:numPr>
        <w:spacing w:after="120"/>
        <w:jc w:val="both"/>
        <w:rPr>
          <w:rFonts w:ascii="Arial Narrow" w:hAnsi="Arial Narrow"/>
          <w:bCs/>
          <w:sz w:val="24"/>
          <w:szCs w:val="24"/>
        </w:rPr>
      </w:pPr>
      <w:r w:rsidRPr="002C2A83">
        <w:rPr>
          <w:rFonts w:ascii="Arial Narrow" w:hAnsi="Arial Narrow"/>
          <w:bCs/>
          <w:sz w:val="24"/>
          <w:szCs w:val="24"/>
        </w:rPr>
        <w:t>Zamawiający potwierdzi prawidłowość realizacji każdego ze szkoleń protokołem odbioru usługi.</w:t>
      </w:r>
    </w:p>
    <w:p w:rsidR="002978C2" w:rsidRPr="0031137C" w:rsidRDefault="002978C2" w:rsidP="002978C2">
      <w:pPr>
        <w:numPr>
          <w:ilvl w:val="0"/>
          <w:numId w:val="5"/>
        </w:numPr>
        <w:spacing w:after="120"/>
        <w:jc w:val="both"/>
        <w:rPr>
          <w:rFonts w:ascii="Arial Narrow" w:hAnsi="Arial Narrow"/>
          <w:bCs/>
          <w:sz w:val="24"/>
          <w:szCs w:val="24"/>
        </w:rPr>
      </w:pPr>
      <w:r w:rsidRPr="008E3A9B">
        <w:rPr>
          <w:rFonts w:ascii="Arial Narrow" w:hAnsi="Arial Narrow"/>
          <w:bCs/>
          <w:sz w:val="24"/>
          <w:szCs w:val="24"/>
          <w:u w:val="single"/>
        </w:rPr>
        <w:t>Kompleksowe przeprowadzenie procesu certyfikacji:</w:t>
      </w:r>
    </w:p>
    <w:p w:rsidR="002978C2" w:rsidRPr="008E3A9B" w:rsidRDefault="002978C2" w:rsidP="002978C2">
      <w:pPr>
        <w:numPr>
          <w:ilvl w:val="1"/>
          <w:numId w:val="5"/>
        </w:numPr>
        <w:spacing w:after="120"/>
        <w:jc w:val="both"/>
        <w:rPr>
          <w:rFonts w:ascii="Arial Narrow" w:hAnsi="Arial Narrow"/>
          <w:bCs/>
          <w:sz w:val="24"/>
          <w:szCs w:val="24"/>
        </w:rPr>
      </w:pPr>
      <w:r w:rsidRPr="008E3A9B">
        <w:rPr>
          <w:rFonts w:ascii="Arial Narrow" w:hAnsi="Arial Narrow"/>
          <w:bCs/>
          <w:sz w:val="24"/>
          <w:szCs w:val="24"/>
        </w:rPr>
        <w:t>proces certyfikacji powinien być prowadzony zgodnie z dokumentem „Podstawowe informacje dotyczące uzyskiwania kwalifikacji w ramach projektów współfinansowanych z Europejskiego Funduszu Społecznego”, stanowiącym zał. nr 5 do Zapytania ofertowego,</w:t>
      </w:r>
    </w:p>
    <w:p w:rsidR="002978C2" w:rsidRPr="008E3A9B" w:rsidRDefault="002978C2" w:rsidP="002978C2">
      <w:pPr>
        <w:numPr>
          <w:ilvl w:val="1"/>
          <w:numId w:val="5"/>
        </w:numPr>
        <w:spacing w:after="120"/>
        <w:jc w:val="both"/>
        <w:rPr>
          <w:rFonts w:ascii="Arial Narrow" w:hAnsi="Arial Narrow"/>
          <w:bCs/>
          <w:sz w:val="24"/>
          <w:szCs w:val="24"/>
        </w:rPr>
      </w:pPr>
      <w:r w:rsidRPr="008E3A9B">
        <w:rPr>
          <w:rFonts w:ascii="Arial Narrow" w:hAnsi="Arial Narrow"/>
          <w:bCs/>
          <w:sz w:val="24"/>
          <w:szCs w:val="24"/>
        </w:rPr>
        <w:t>certyfikacja oznacza proces, w wyniku którego uczestnik otrzyma od upoważnionej instytucji formalny dokument stwierdzający, że uzyskał określoną kwalifikację; certyfikacja następuje po walidacji, w wyniku wydania pozytywnej decyzji stwierdzającej, że wszystkie efekty uczenia się wymagane dla danej kwalifikacji zostały osiągnięte,</w:t>
      </w:r>
    </w:p>
    <w:p w:rsidR="002978C2" w:rsidRPr="008E3A9B" w:rsidRDefault="002978C2" w:rsidP="002978C2">
      <w:pPr>
        <w:numPr>
          <w:ilvl w:val="1"/>
          <w:numId w:val="5"/>
        </w:numPr>
        <w:spacing w:after="120"/>
        <w:jc w:val="both"/>
        <w:rPr>
          <w:rFonts w:ascii="Arial Narrow" w:hAnsi="Arial Narrow"/>
          <w:bCs/>
          <w:sz w:val="24"/>
          <w:szCs w:val="24"/>
        </w:rPr>
      </w:pPr>
      <w:r w:rsidRPr="008E3A9B">
        <w:rPr>
          <w:rFonts w:ascii="Arial Narrow" w:hAnsi="Arial Narrow"/>
          <w:sz w:val="24"/>
          <w:szCs w:val="24"/>
        </w:rPr>
        <w:t>uzyskane przez uczestników w wyniku udziału w szkoleniu/kursie zawodowym, kwalifikacje i kompetencje stanowić będą wyodrębniony zestaw efektów uczenia się, adekwatnych dla danej dziedziny: zasobów wiedzy i umiejętności do wykorzystania wiedzy w wykonywaniu zadań zawodowych i rozwiązywaniu problemów,</w:t>
      </w:r>
    </w:p>
    <w:p w:rsidR="002978C2" w:rsidRPr="008E3A9B" w:rsidRDefault="002978C2" w:rsidP="002978C2">
      <w:pPr>
        <w:numPr>
          <w:ilvl w:val="1"/>
          <w:numId w:val="5"/>
        </w:numPr>
        <w:spacing w:after="120"/>
        <w:jc w:val="both"/>
        <w:rPr>
          <w:rFonts w:ascii="Arial Narrow" w:hAnsi="Arial Narrow"/>
          <w:bCs/>
          <w:sz w:val="24"/>
          <w:szCs w:val="24"/>
        </w:rPr>
      </w:pPr>
      <w:r w:rsidRPr="008E3A9B">
        <w:rPr>
          <w:rFonts w:ascii="Arial Narrow" w:hAnsi="Arial Narrow"/>
          <w:bCs/>
          <w:sz w:val="24"/>
          <w:szCs w:val="24"/>
        </w:rPr>
        <w:t>egzamin powinien być przeprowadzony przynajmniej w formie testu wiedzy lub kompetencji, przez Oferenta lub inny podmiot</w:t>
      </w:r>
      <w:r w:rsidRPr="008E3A9B">
        <w:rPr>
          <w:rFonts w:ascii="Arial Narrow" w:hAnsi="Arial Narrow"/>
          <w:sz w:val="24"/>
          <w:szCs w:val="24"/>
        </w:rPr>
        <w:t xml:space="preserve"> niezależny od Zamawiającego i nie powiązany z Zamawiającym (pkt 6 C Zapytania ofertowego), uprawniony do przeprowadzania egzaminów w przedmiocie szkoleń/kursów zawodowych zgodnie z systemem akredytacji określonym przez Jednostkę certyfikującą. </w:t>
      </w:r>
      <w:r w:rsidRPr="008E3A9B">
        <w:rPr>
          <w:rFonts w:ascii="Arial Narrow" w:hAnsi="Arial Narrow"/>
          <w:bCs/>
          <w:sz w:val="24"/>
          <w:szCs w:val="24"/>
        </w:rPr>
        <w:t>Oferent zapewni odpowiednio wyposażoną salę egzaminacyjną przystosowaną do przeprowadzenia egzaminu wraz z niezbędnym sprzętem (sala musi być przystosowana do potrzeb osób niepełnosprawnych),</w:t>
      </w:r>
    </w:p>
    <w:p w:rsidR="002978C2" w:rsidRPr="008E3A9B" w:rsidRDefault="002978C2" w:rsidP="002978C2">
      <w:pPr>
        <w:numPr>
          <w:ilvl w:val="1"/>
          <w:numId w:val="5"/>
        </w:numPr>
        <w:spacing w:after="120"/>
        <w:jc w:val="both"/>
        <w:rPr>
          <w:rFonts w:ascii="Arial Narrow" w:hAnsi="Arial Narrow"/>
          <w:bCs/>
          <w:sz w:val="24"/>
          <w:szCs w:val="24"/>
        </w:rPr>
      </w:pPr>
      <w:r w:rsidRPr="008E3A9B">
        <w:rPr>
          <w:rFonts w:ascii="Arial Narrow" w:hAnsi="Arial Narrow"/>
          <w:bCs/>
          <w:sz w:val="24"/>
          <w:szCs w:val="24"/>
        </w:rPr>
        <w:t>Oferent zapewnieni egzaminatorów posiadających odpowiednie uprawnienia, Oferent wyda certyfikat każdemu uczestnikowi, który otrzyma pozytywny wynik egzaminu zgodnie ze standardami systemu akredytacji Jednostki certyfikującej,</w:t>
      </w:r>
    </w:p>
    <w:p w:rsidR="002978C2" w:rsidRPr="008E3A9B" w:rsidRDefault="002978C2" w:rsidP="002978C2">
      <w:pPr>
        <w:numPr>
          <w:ilvl w:val="1"/>
          <w:numId w:val="5"/>
        </w:numPr>
        <w:spacing w:after="120"/>
        <w:jc w:val="both"/>
        <w:rPr>
          <w:rFonts w:ascii="Arial Narrow" w:hAnsi="Arial Narrow"/>
          <w:bCs/>
          <w:sz w:val="24"/>
          <w:szCs w:val="24"/>
        </w:rPr>
      </w:pPr>
      <w:r w:rsidRPr="008E3A9B">
        <w:rPr>
          <w:rFonts w:ascii="Arial Narrow" w:hAnsi="Arial Narrow"/>
          <w:bCs/>
          <w:sz w:val="24"/>
          <w:szCs w:val="24"/>
        </w:rPr>
        <w:t xml:space="preserve">certyfikaty potwierdzające uzyskanie kwalifikacji powinny być rozpoznawalne i uznawane w branży  porządkowo-czystościowej oraz nadawane zgodnie z </w:t>
      </w:r>
      <w:r w:rsidRPr="008E3A9B">
        <w:rPr>
          <w:rFonts w:ascii="Arial Narrow" w:hAnsi="Arial Narrow"/>
          <w:sz w:val="24"/>
          <w:szCs w:val="24"/>
        </w:rPr>
        <w:t>systemem akredytacji określonym przez Jednostkę certyfikującą</w:t>
      </w:r>
      <w:r w:rsidRPr="008E3A9B">
        <w:rPr>
          <w:rFonts w:ascii="Arial Narrow" w:hAnsi="Arial Narrow"/>
          <w:bCs/>
          <w:sz w:val="24"/>
          <w:szCs w:val="24"/>
        </w:rPr>
        <w:t>,</w:t>
      </w:r>
    </w:p>
    <w:p w:rsidR="002978C2" w:rsidRPr="008E3A9B" w:rsidRDefault="002978C2" w:rsidP="002978C2">
      <w:pPr>
        <w:numPr>
          <w:ilvl w:val="1"/>
          <w:numId w:val="5"/>
        </w:numPr>
        <w:spacing w:after="120"/>
        <w:jc w:val="both"/>
        <w:rPr>
          <w:rFonts w:ascii="Arial Narrow" w:hAnsi="Arial Narrow"/>
          <w:bCs/>
          <w:sz w:val="24"/>
          <w:szCs w:val="24"/>
        </w:rPr>
      </w:pPr>
      <w:r w:rsidRPr="008E3A9B">
        <w:rPr>
          <w:rFonts w:ascii="Arial Narrow" w:hAnsi="Arial Narrow"/>
          <w:bCs/>
          <w:sz w:val="24"/>
          <w:szCs w:val="24"/>
        </w:rPr>
        <w:t>Oferent prowadzi rejestr certyfikatów wydanych w ramach realizacji usług objętych Postępowaniem,</w:t>
      </w:r>
    </w:p>
    <w:p w:rsidR="002978C2" w:rsidRPr="008E3A9B" w:rsidRDefault="002978C2" w:rsidP="002978C2">
      <w:pPr>
        <w:numPr>
          <w:ilvl w:val="1"/>
          <w:numId w:val="5"/>
        </w:numPr>
        <w:spacing w:after="120"/>
        <w:jc w:val="both"/>
        <w:rPr>
          <w:rFonts w:ascii="Arial Narrow" w:hAnsi="Arial Narrow"/>
          <w:bCs/>
          <w:sz w:val="24"/>
          <w:szCs w:val="24"/>
        </w:rPr>
      </w:pPr>
      <w:r w:rsidRPr="008E3A9B">
        <w:rPr>
          <w:rFonts w:ascii="Arial Narrow" w:hAnsi="Arial Narrow"/>
          <w:bCs/>
          <w:sz w:val="24"/>
          <w:szCs w:val="24"/>
        </w:rPr>
        <w:t>Oferent przekaże Zamawiającemu dokumentację związaną z przeprowadzeniem procesu certyfikacji, w tym w szczególności protokół z przeprowadzonego egzaminu, kopie certyfikatów</w:t>
      </w:r>
      <w:r w:rsidR="008400CD">
        <w:rPr>
          <w:rFonts w:ascii="Arial Narrow" w:hAnsi="Arial Narrow"/>
          <w:bCs/>
          <w:sz w:val="24"/>
          <w:szCs w:val="24"/>
        </w:rPr>
        <w:t xml:space="preserve"> </w:t>
      </w:r>
      <w:r w:rsidRPr="008E3A9B">
        <w:rPr>
          <w:rFonts w:ascii="Arial Narrow" w:hAnsi="Arial Narrow"/>
          <w:bCs/>
          <w:sz w:val="24"/>
          <w:szCs w:val="24"/>
        </w:rPr>
        <w:t>i rejestru wydanych certyfikatów, w terminie 5 dni od zakończenia egzaminu.</w:t>
      </w:r>
    </w:p>
    <w:p w:rsidR="002978C2" w:rsidRPr="002D5B28" w:rsidRDefault="002978C2" w:rsidP="002978C2">
      <w:pPr>
        <w:spacing w:after="120"/>
        <w:jc w:val="both"/>
        <w:rPr>
          <w:rFonts w:ascii="Arial Narrow" w:hAnsi="Arial Narrow"/>
          <w:bCs/>
          <w:sz w:val="24"/>
          <w:szCs w:val="24"/>
        </w:rPr>
      </w:pPr>
    </w:p>
    <w:p w:rsidR="002978C2" w:rsidRPr="002D5B28" w:rsidRDefault="002978C2" w:rsidP="002978C2">
      <w:pPr>
        <w:numPr>
          <w:ilvl w:val="0"/>
          <w:numId w:val="1"/>
        </w:numPr>
        <w:spacing w:after="120"/>
        <w:jc w:val="both"/>
        <w:rPr>
          <w:rFonts w:ascii="Arial Narrow" w:hAnsi="Arial Narrow"/>
          <w:b/>
          <w:bCs/>
          <w:sz w:val="24"/>
          <w:szCs w:val="24"/>
        </w:rPr>
      </w:pPr>
      <w:r>
        <w:rPr>
          <w:rFonts w:ascii="Arial Narrow" w:hAnsi="Arial Narrow"/>
          <w:b/>
          <w:bCs/>
          <w:sz w:val="24"/>
          <w:szCs w:val="24"/>
        </w:rPr>
        <w:t xml:space="preserve">Warunki </w:t>
      </w:r>
      <w:r w:rsidRPr="002D5B28">
        <w:rPr>
          <w:rFonts w:ascii="Arial Narrow" w:hAnsi="Arial Narrow"/>
          <w:b/>
          <w:bCs/>
          <w:sz w:val="24"/>
          <w:szCs w:val="24"/>
        </w:rPr>
        <w:t>udziału w Postępowaniu</w:t>
      </w:r>
      <w:r>
        <w:rPr>
          <w:rFonts w:ascii="Arial Narrow" w:hAnsi="Arial Narrow"/>
          <w:b/>
          <w:bCs/>
          <w:sz w:val="24"/>
          <w:szCs w:val="24"/>
        </w:rPr>
        <w:t>; informacja na temat zakresu wykluczenia.</w:t>
      </w:r>
    </w:p>
    <w:p w:rsidR="002978C2" w:rsidRPr="002D5B28" w:rsidRDefault="002978C2" w:rsidP="002978C2">
      <w:pPr>
        <w:spacing w:after="120"/>
        <w:jc w:val="both"/>
        <w:rPr>
          <w:rFonts w:ascii="Arial Narrow" w:hAnsi="Arial Narrow"/>
          <w:bCs/>
          <w:sz w:val="24"/>
          <w:szCs w:val="24"/>
        </w:rPr>
      </w:pPr>
      <w:r w:rsidRPr="002D5B28">
        <w:rPr>
          <w:rFonts w:ascii="Arial Narrow" w:hAnsi="Arial Narrow"/>
          <w:bCs/>
          <w:sz w:val="24"/>
          <w:szCs w:val="24"/>
        </w:rPr>
        <w:t>W Postępowaniu mogą brać udział Oferenci, którzy:</w:t>
      </w:r>
    </w:p>
    <w:p w:rsidR="002978C2" w:rsidRPr="002D5B28" w:rsidRDefault="002978C2" w:rsidP="002978C2">
      <w:pPr>
        <w:numPr>
          <w:ilvl w:val="0"/>
          <w:numId w:val="6"/>
        </w:numPr>
        <w:spacing w:after="120"/>
        <w:jc w:val="both"/>
        <w:rPr>
          <w:rFonts w:ascii="Arial Narrow" w:hAnsi="Arial Narrow"/>
          <w:bCs/>
          <w:sz w:val="24"/>
          <w:szCs w:val="24"/>
        </w:rPr>
      </w:pPr>
      <w:r>
        <w:rPr>
          <w:rFonts w:ascii="Arial Narrow" w:hAnsi="Arial Narrow"/>
          <w:sz w:val="24"/>
          <w:szCs w:val="24"/>
        </w:rPr>
        <w:lastRenderedPageBreak/>
        <w:t xml:space="preserve"> są wpisani do Rejestru Instytucji Szkoleniowych prowadzonego przez Wojewódzki Urząd Pracy odpowiedni do ich siedziby,</w:t>
      </w:r>
    </w:p>
    <w:p w:rsidR="002978C2" w:rsidRPr="003570A3" w:rsidRDefault="002978C2" w:rsidP="002978C2">
      <w:pPr>
        <w:numPr>
          <w:ilvl w:val="0"/>
          <w:numId w:val="6"/>
        </w:numPr>
        <w:spacing w:after="120"/>
        <w:jc w:val="both"/>
        <w:rPr>
          <w:rFonts w:ascii="Arial Narrow" w:hAnsi="Arial Narrow"/>
          <w:bCs/>
          <w:sz w:val="24"/>
          <w:szCs w:val="24"/>
        </w:rPr>
      </w:pPr>
      <w:r w:rsidRPr="003570A3">
        <w:rPr>
          <w:rFonts w:ascii="Arial Narrow" w:hAnsi="Arial Narrow"/>
          <w:sz w:val="24"/>
          <w:szCs w:val="24"/>
        </w:rPr>
        <w:t>posiadają niezbędną wiedzę i doświadczenie umożliwiające skuteczną realizację usług objętych Postępowaniem,</w:t>
      </w:r>
    </w:p>
    <w:p w:rsidR="002978C2" w:rsidRDefault="002978C2" w:rsidP="002978C2">
      <w:pPr>
        <w:numPr>
          <w:ilvl w:val="0"/>
          <w:numId w:val="6"/>
        </w:numPr>
        <w:spacing w:after="120"/>
        <w:jc w:val="both"/>
        <w:rPr>
          <w:rFonts w:ascii="Arial Narrow" w:hAnsi="Arial Narrow"/>
          <w:bCs/>
          <w:sz w:val="24"/>
          <w:szCs w:val="24"/>
        </w:rPr>
      </w:pPr>
      <w:r>
        <w:rPr>
          <w:rFonts w:ascii="Arial Narrow" w:hAnsi="Arial Narrow"/>
          <w:bCs/>
          <w:sz w:val="24"/>
          <w:szCs w:val="24"/>
        </w:rPr>
        <w:t>n</w:t>
      </w:r>
      <w:r w:rsidRPr="002D5B28">
        <w:rPr>
          <w:rFonts w:ascii="Arial Narrow" w:hAnsi="Arial Narrow"/>
          <w:bCs/>
          <w:sz w:val="24"/>
          <w:szCs w:val="24"/>
        </w:rPr>
        <w:t>ie są powiązani osobowo lub kapitałowo z Zamawiającym</w:t>
      </w:r>
      <w:r>
        <w:rPr>
          <w:rFonts w:ascii="Arial Narrow" w:hAnsi="Arial Narrow"/>
          <w:bCs/>
          <w:sz w:val="24"/>
          <w:szCs w:val="24"/>
        </w:rPr>
        <w:t>,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Oferenta a Oferentem, polegające w szczególności na:</w:t>
      </w:r>
    </w:p>
    <w:p w:rsidR="002978C2" w:rsidRDefault="002978C2" w:rsidP="002978C2">
      <w:pPr>
        <w:numPr>
          <w:ilvl w:val="0"/>
          <w:numId w:val="14"/>
        </w:numPr>
        <w:spacing w:after="120"/>
        <w:jc w:val="both"/>
        <w:rPr>
          <w:rFonts w:ascii="Arial Narrow" w:hAnsi="Arial Narrow"/>
          <w:bCs/>
          <w:sz w:val="24"/>
          <w:szCs w:val="24"/>
        </w:rPr>
      </w:pPr>
      <w:r>
        <w:rPr>
          <w:rFonts w:ascii="Arial Narrow" w:hAnsi="Arial Narrow"/>
          <w:bCs/>
          <w:sz w:val="24"/>
          <w:szCs w:val="24"/>
        </w:rPr>
        <w:t>uczestniczeniu w spółce jako wspólnik spółki cywilnej lub spółki osobowej,</w:t>
      </w:r>
    </w:p>
    <w:p w:rsidR="002978C2" w:rsidRDefault="002978C2" w:rsidP="002978C2">
      <w:pPr>
        <w:numPr>
          <w:ilvl w:val="0"/>
          <w:numId w:val="14"/>
        </w:numPr>
        <w:spacing w:after="120"/>
        <w:jc w:val="both"/>
        <w:rPr>
          <w:rFonts w:ascii="Arial Narrow" w:hAnsi="Arial Narrow"/>
          <w:bCs/>
          <w:sz w:val="24"/>
          <w:szCs w:val="24"/>
        </w:rPr>
      </w:pPr>
      <w:r>
        <w:rPr>
          <w:rFonts w:ascii="Arial Narrow" w:hAnsi="Arial Narrow"/>
          <w:bCs/>
          <w:sz w:val="24"/>
          <w:szCs w:val="24"/>
        </w:rPr>
        <w:t>posiadaniu co najmniej 10% udziałów lub akcji,</w:t>
      </w:r>
    </w:p>
    <w:p w:rsidR="002978C2" w:rsidRDefault="002978C2" w:rsidP="002978C2">
      <w:pPr>
        <w:numPr>
          <w:ilvl w:val="0"/>
          <w:numId w:val="14"/>
        </w:numPr>
        <w:spacing w:after="120"/>
        <w:jc w:val="both"/>
        <w:rPr>
          <w:rFonts w:ascii="Arial Narrow" w:hAnsi="Arial Narrow"/>
          <w:bCs/>
          <w:sz w:val="24"/>
          <w:szCs w:val="24"/>
        </w:rPr>
      </w:pPr>
      <w:r>
        <w:rPr>
          <w:rFonts w:ascii="Arial Narrow" w:hAnsi="Arial Narrow"/>
          <w:bCs/>
          <w:sz w:val="24"/>
          <w:szCs w:val="24"/>
        </w:rPr>
        <w:t>pełnieniu funkcji członka organu nadzorczego lub zarządzającego, prokurenta, pełnomocnika,</w:t>
      </w:r>
    </w:p>
    <w:p w:rsidR="002978C2" w:rsidRDefault="002978C2" w:rsidP="002978C2">
      <w:pPr>
        <w:numPr>
          <w:ilvl w:val="0"/>
          <w:numId w:val="14"/>
        </w:numPr>
        <w:spacing w:after="120"/>
        <w:jc w:val="both"/>
        <w:rPr>
          <w:rFonts w:ascii="Arial Narrow" w:hAnsi="Arial Narrow"/>
          <w:bCs/>
          <w:sz w:val="24"/>
          <w:szCs w:val="24"/>
        </w:rPr>
      </w:pPr>
      <w:r>
        <w:rPr>
          <w:rFonts w:ascii="Arial Narrow" w:hAnsi="Arial Narrow"/>
          <w:bCs/>
          <w:sz w:val="24"/>
          <w:szCs w:val="24"/>
        </w:rPr>
        <w:t>pozostawaniu w związku małżeńskim, w stosunku pokrewieństwa lub powinowactwa w linii prostej, pokrewieństwa drugiego stopnia lub powinowactwa drugiego stopnia w linii bocznej lub w stosunku do przysposobienia, opieki lub kurateli,</w:t>
      </w:r>
    </w:p>
    <w:p w:rsidR="002978C2" w:rsidRDefault="002978C2" w:rsidP="002978C2">
      <w:pPr>
        <w:numPr>
          <w:ilvl w:val="0"/>
          <w:numId w:val="6"/>
        </w:numPr>
        <w:spacing w:after="120"/>
        <w:jc w:val="both"/>
        <w:rPr>
          <w:rFonts w:ascii="Arial Narrow" w:hAnsi="Arial Narrow"/>
          <w:bCs/>
          <w:sz w:val="24"/>
          <w:szCs w:val="24"/>
        </w:rPr>
      </w:pPr>
      <w:r w:rsidRPr="008E3A9B">
        <w:rPr>
          <w:rFonts w:ascii="Arial Narrow" w:hAnsi="Arial Narrow"/>
          <w:bCs/>
          <w:sz w:val="24"/>
          <w:szCs w:val="24"/>
        </w:rPr>
        <w:t>posiadają uprawnienia do realizacji certyfikowanych szkoleń zgodnych z zakresem tematycznym usług szkoleniowych objętych Postępowaniem, nadane w drodze systemu akredytacji jednostki szkoleniowej przez Jednostkę certyfikującą.</w:t>
      </w:r>
    </w:p>
    <w:p w:rsidR="002978C2" w:rsidRPr="002D5B28" w:rsidRDefault="002978C2" w:rsidP="002978C2">
      <w:pPr>
        <w:spacing w:after="120"/>
        <w:jc w:val="both"/>
        <w:rPr>
          <w:rFonts w:ascii="Arial Narrow" w:hAnsi="Arial Narrow"/>
          <w:bCs/>
          <w:sz w:val="24"/>
          <w:szCs w:val="24"/>
        </w:rPr>
      </w:pPr>
      <w:r w:rsidRPr="002D5B28">
        <w:rPr>
          <w:rFonts w:ascii="Arial Narrow" w:hAnsi="Arial Narrow"/>
          <w:bCs/>
          <w:sz w:val="24"/>
          <w:szCs w:val="24"/>
        </w:rPr>
        <w:t>Zamawiający dokona oceny spełniania warunków udziału w Postępowaniu poprzez zastosowanie kryterium „spełnia-nie spełnia” w oparciu o treść oferty złożonej przez Oferenta oraz wymaganych załączników, zgodnie z pkt. 8 i 9 Zapytania ofertowego.</w:t>
      </w:r>
    </w:p>
    <w:p w:rsidR="002978C2" w:rsidRDefault="002978C2" w:rsidP="002978C2">
      <w:pPr>
        <w:spacing w:after="120"/>
        <w:jc w:val="both"/>
        <w:rPr>
          <w:rFonts w:ascii="Arial Narrow" w:hAnsi="Arial Narrow"/>
          <w:bCs/>
          <w:sz w:val="24"/>
          <w:szCs w:val="24"/>
        </w:rPr>
      </w:pPr>
      <w:r w:rsidRPr="002D5B28">
        <w:rPr>
          <w:rFonts w:ascii="Arial Narrow" w:hAnsi="Arial Narrow"/>
          <w:bCs/>
          <w:sz w:val="24"/>
          <w:szCs w:val="24"/>
        </w:rPr>
        <w:t>Nie spełnianie przez Oferenta warunków udziału w Postępowaniu skutkować będzie jego wykluczeniem i odrzuceniem złożonej oferty bez możliwości uzupełnienia.</w:t>
      </w:r>
    </w:p>
    <w:p w:rsidR="002978C2" w:rsidRPr="002D5B28" w:rsidRDefault="002978C2" w:rsidP="002978C2">
      <w:pPr>
        <w:spacing w:after="120"/>
        <w:jc w:val="both"/>
        <w:rPr>
          <w:rFonts w:ascii="Arial Narrow" w:hAnsi="Arial Narrow"/>
          <w:bCs/>
          <w:sz w:val="24"/>
          <w:szCs w:val="24"/>
        </w:rPr>
      </w:pPr>
    </w:p>
    <w:p w:rsidR="002978C2" w:rsidRPr="002D5B28" w:rsidRDefault="002978C2" w:rsidP="002978C2">
      <w:pPr>
        <w:numPr>
          <w:ilvl w:val="0"/>
          <w:numId w:val="1"/>
        </w:numPr>
        <w:spacing w:after="120"/>
        <w:jc w:val="both"/>
        <w:rPr>
          <w:rFonts w:ascii="Arial Narrow" w:hAnsi="Arial Narrow"/>
          <w:b/>
          <w:bCs/>
          <w:sz w:val="24"/>
          <w:szCs w:val="24"/>
        </w:rPr>
      </w:pPr>
      <w:r w:rsidRPr="002D5B28">
        <w:rPr>
          <w:rFonts w:ascii="Arial Narrow" w:hAnsi="Arial Narrow"/>
          <w:b/>
          <w:bCs/>
          <w:sz w:val="24"/>
          <w:szCs w:val="24"/>
        </w:rPr>
        <w:t>Oferty częściowe i wariantowe</w:t>
      </w:r>
    </w:p>
    <w:p w:rsidR="002978C2" w:rsidRPr="002D5B28" w:rsidRDefault="002978C2" w:rsidP="002978C2">
      <w:pPr>
        <w:spacing w:after="120"/>
        <w:jc w:val="both"/>
        <w:rPr>
          <w:rFonts w:ascii="Arial Narrow" w:hAnsi="Arial Narrow"/>
          <w:bCs/>
          <w:sz w:val="24"/>
          <w:szCs w:val="24"/>
        </w:rPr>
      </w:pPr>
      <w:r w:rsidRPr="002D5B28">
        <w:rPr>
          <w:rFonts w:ascii="Arial Narrow" w:hAnsi="Arial Narrow"/>
          <w:bCs/>
          <w:sz w:val="24"/>
          <w:szCs w:val="24"/>
        </w:rPr>
        <w:t>Zamawiający nie dopuszcza możliwości składania przez Oferentów ofert częściowych, tj. dotyczących części usług objętych Postępowaniem, ani ofert wariantowych.</w:t>
      </w:r>
    </w:p>
    <w:p w:rsidR="002978C2" w:rsidRPr="002D5B28" w:rsidRDefault="002978C2" w:rsidP="002978C2">
      <w:pPr>
        <w:spacing w:after="120"/>
        <w:jc w:val="both"/>
        <w:rPr>
          <w:rFonts w:ascii="Arial Narrow" w:hAnsi="Arial Narrow"/>
          <w:bCs/>
          <w:sz w:val="24"/>
          <w:szCs w:val="24"/>
        </w:rPr>
      </w:pPr>
    </w:p>
    <w:p w:rsidR="002978C2" w:rsidRPr="002D5B28" w:rsidRDefault="002978C2" w:rsidP="002978C2">
      <w:pPr>
        <w:numPr>
          <w:ilvl w:val="0"/>
          <w:numId w:val="1"/>
        </w:numPr>
        <w:spacing w:after="120"/>
        <w:jc w:val="both"/>
        <w:rPr>
          <w:rFonts w:ascii="Arial Narrow" w:hAnsi="Arial Narrow"/>
          <w:b/>
          <w:bCs/>
          <w:sz w:val="24"/>
          <w:szCs w:val="24"/>
        </w:rPr>
      </w:pPr>
      <w:r w:rsidRPr="002D5B28">
        <w:rPr>
          <w:rFonts w:ascii="Arial Narrow" w:hAnsi="Arial Narrow"/>
          <w:b/>
          <w:bCs/>
          <w:sz w:val="24"/>
          <w:szCs w:val="24"/>
        </w:rPr>
        <w:t>Przygotowanie oferty</w:t>
      </w:r>
    </w:p>
    <w:p w:rsidR="002978C2" w:rsidRPr="002D5B28" w:rsidRDefault="002978C2" w:rsidP="002978C2">
      <w:pPr>
        <w:numPr>
          <w:ilvl w:val="0"/>
          <w:numId w:val="7"/>
        </w:numPr>
        <w:spacing w:after="120"/>
        <w:jc w:val="both"/>
        <w:rPr>
          <w:rFonts w:ascii="Arial Narrow" w:hAnsi="Arial Narrow"/>
          <w:bCs/>
          <w:sz w:val="24"/>
          <w:szCs w:val="24"/>
        </w:rPr>
      </w:pPr>
      <w:r w:rsidRPr="002D5B28">
        <w:rPr>
          <w:rFonts w:ascii="Arial Narrow" w:hAnsi="Arial Narrow"/>
          <w:bCs/>
          <w:sz w:val="24"/>
          <w:szCs w:val="24"/>
        </w:rPr>
        <w:t>Każdy z Oferentów składa jedną ofertę wg w</w:t>
      </w:r>
      <w:r>
        <w:rPr>
          <w:rFonts w:ascii="Arial Narrow" w:hAnsi="Arial Narrow"/>
          <w:bCs/>
          <w:sz w:val="24"/>
          <w:szCs w:val="24"/>
        </w:rPr>
        <w:t>zoru stanowiącego Załącznik nr 1</w:t>
      </w:r>
      <w:r w:rsidRPr="002D5B28">
        <w:rPr>
          <w:rFonts w:ascii="Arial Narrow" w:hAnsi="Arial Narrow"/>
          <w:bCs/>
          <w:sz w:val="24"/>
          <w:szCs w:val="24"/>
        </w:rPr>
        <w:t xml:space="preserve"> do Zapytania ofertowego.</w:t>
      </w:r>
    </w:p>
    <w:p w:rsidR="002978C2" w:rsidRPr="002D5B28" w:rsidRDefault="002978C2" w:rsidP="002978C2">
      <w:pPr>
        <w:numPr>
          <w:ilvl w:val="0"/>
          <w:numId w:val="7"/>
        </w:numPr>
        <w:spacing w:after="120"/>
        <w:jc w:val="both"/>
        <w:rPr>
          <w:rFonts w:ascii="Arial Narrow" w:hAnsi="Arial Narrow"/>
          <w:bCs/>
          <w:sz w:val="24"/>
          <w:szCs w:val="24"/>
        </w:rPr>
      </w:pPr>
      <w:r w:rsidRPr="002D5B28">
        <w:rPr>
          <w:rFonts w:ascii="Arial Narrow" w:hAnsi="Arial Narrow"/>
          <w:bCs/>
          <w:sz w:val="24"/>
          <w:szCs w:val="24"/>
        </w:rPr>
        <w:t xml:space="preserve">Treść złożonej oferty musi odpowiadać treści Zapytania ofertowego, oferta powinna zostać w pełni wypełniona. W szczególności, Oferent powinien wypełnić wszystkie pola </w:t>
      </w:r>
      <w:r>
        <w:rPr>
          <w:rFonts w:ascii="Arial Narrow" w:hAnsi="Arial Narrow"/>
          <w:bCs/>
          <w:sz w:val="24"/>
          <w:szCs w:val="24"/>
        </w:rPr>
        <w:t xml:space="preserve">dotyczące ceny </w:t>
      </w:r>
      <w:r w:rsidRPr="002D5B28">
        <w:rPr>
          <w:rFonts w:ascii="Arial Narrow" w:hAnsi="Arial Narrow"/>
          <w:bCs/>
          <w:sz w:val="24"/>
          <w:szCs w:val="24"/>
        </w:rPr>
        <w:t xml:space="preserve">w formularzu </w:t>
      </w:r>
      <w:r>
        <w:rPr>
          <w:rFonts w:ascii="Arial Narrow" w:hAnsi="Arial Narrow"/>
          <w:bCs/>
          <w:sz w:val="24"/>
          <w:szCs w:val="24"/>
        </w:rPr>
        <w:t xml:space="preserve"> ofertowym</w:t>
      </w:r>
      <w:r w:rsidRPr="002D5B28">
        <w:rPr>
          <w:rFonts w:ascii="Arial Narrow" w:hAnsi="Arial Narrow"/>
          <w:bCs/>
          <w:sz w:val="24"/>
          <w:szCs w:val="24"/>
        </w:rPr>
        <w:t>,</w:t>
      </w:r>
      <w:r>
        <w:rPr>
          <w:rFonts w:ascii="Arial Narrow" w:hAnsi="Arial Narrow"/>
          <w:bCs/>
          <w:sz w:val="24"/>
          <w:szCs w:val="24"/>
        </w:rPr>
        <w:t xml:space="preserve"> podając oferowaną cenę </w:t>
      </w:r>
      <w:r w:rsidRPr="002D5B28">
        <w:rPr>
          <w:rFonts w:ascii="Arial Narrow" w:hAnsi="Arial Narrow"/>
          <w:bCs/>
          <w:sz w:val="24"/>
          <w:szCs w:val="24"/>
        </w:rPr>
        <w:t>brutto w złotych polskich (z uwzględnieniem stawek VAT obowiązujących na dzień złożenia oferty</w:t>
      </w:r>
      <w:r>
        <w:rPr>
          <w:rFonts w:ascii="Arial Narrow" w:hAnsi="Arial Narrow"/>
          <w:bCs/>
          <w:sz w:val="24"/>
          <w:szCs w:val="24"/>
        </w:rPr>
        <w:t xml:space="preserve"> – jeśli dotyczy</w:t>
      </w:r>
      <w:r w:rsidRPr="002D5B28">
        <w:rPr>
          <w:rFonts w:ascii="Arial Narrow" w:hAnsi="Arial Narrow"/>
          <w:bCs/>
          <w:sz w:val="24"/>
          <w:szCs w:val="24"/>
        </w:rPr>
        <w:t>).</w:t>
      </w:r>
    </w:p>
    <w:p w:rsidR="002978C2" w:rsidRPr="002D5B28" w:rsidRDefault="002978C2" w:rsidP="002978C2">
      <w:pPr>
        <w:numPr>
          <w:ilvl w:val="0"/>
          <w:numId w:val="7"/>
        </w:numPr>
        <w:spacing w:after="120"/>
        <w:jc w:val="both"/>
        <w:rPr>
          <w:rFonts w:ascii="Arial Narrow" w:hAnsi="Arial Narrow"/>
          <w:bCs/>
          <w:sz w:val="24"/>
          <w:szCs w:val="24"/>
        </w:rPr>
      </w:pPr>
      <w:r w:rsidRPr="002D5B28">
        <w:rPr>
          <w:rFonts w:ascii="Arial Narrow" w:hAnsi="Arial Narrow"/>
          <w:bCs/>
          <w:sz w:val="24"/>
          <w:szCs w:val="24"/>
        </w:rPr>
        <w:lastRenderedPageBreak/>
        <w:t>Oferent przed terminem składania ofert może zmienić lub wycofać ofertę.</w:t>
      </w:r>
    </w:p>
    <w:p w:rsidR="002978C2" w:rsidRPr="002D5B28" w:rsidRDefault="002978C2" w:rsidP="002978C2">
      <w:pPr>
        <w:numPr>
          <w:ilvl w:val="0"/>
          <w:numId w:val="7"/>
        </w:numPr>
        <w:spacing w:after="120"/>
        <w:jc w:val="both"/>
        <w:rPr>
          <w:rFonts w:ascii="Arial Narrow" w:hAnsi="Arial Narrow"/>
          <w:bCs/>
          <w:sz w:val="24"/>
          <w:szCs w:val="24"/>
        </w:rPr>
      </w:pPr>
      <w:r w:rsidRPr="002D5B28">
        <w:rPr>
          <w:rFonts w:ascii="Arial Narrow" w:hAnsi="Arial Narrow"/>
          <w:bCs/>
          <w:sz w:val="24"/>
          <w:szCs w:val="24"/>
        </w:rPr>
        <w:t xml:space="preserve">Oferty złożone po terminie składania ofert </w:t>
      </w:r>
      <w:r>
        <w:rPr>
          <w:rFonts w:ascii="Arial Narrow" w:hAnsi="Arial Narrow"/>
          <w:bCs/>
          <w:sz w:val="24"/>
          <w:szCs w:val="24"/>
        </w:rPr>
        <w:t xml:space="preserve">nie będą rozpatrywane </w:t>
      </w:r>
      <w:r w:rsidRPr="002D5B28">
        <w:rPr>
          <w:rFonts w:ascii="Arial Narrow" w:hAnsi="Arial Narrow"/>
          <w:bCs/>
          <w:sz w:val="24"/>
          <w:szCs w:val="24"/>
        </w:rPr>
        <w:t>przez Zamawiającego.</w:t>
      </w:r>
      <w:r>
        <w:rPr>
          <w:rFonts w:ascii="Arial Narrow" w:hAnsi="Arial Narrow"/>
          <w:bCs/>
          <w:sz w:val="24"/>
          <w:szCs w:val="24"/>
        </w:rPr>
        <w:t xml:space="preserve"> </w:t>
      </w:r>
    </w:p>
    <w:p w:rsidR="002978C2" w:rsidRPr="002D5B28" w:rsidRDefault="002978C2" w:rsidP="002978C2">
      <w:pPr>
        <w:numPr>
          <w:ilvl w:val="0"/>
          <w:numId w:val="7"/>
        </w:numPr>
        <w:spacing w:after="120"/>
        <w:jc w:val="both"/>
        <w:rPr>
          <w:rFonts w:ascii="Arial Narrow" w:hAnsi="Arial Narrow"/>
          <w:bCs/>
          <w:sz w:val="24"/>
          <w:szCs w:val="24"/>
        </w:rPr>
      </w:pPr>
      <w:r w:rsidRPr="002D5B28">
        <w:rPr>
          <w:rFonts w:ascii="Arial Narrow" w:hAnsi="Arial Narrow"/>
          <w:bCs/>
          <w:sz w:val="24"/>
          <w:szCs w:val="24"/>
        </w:rPr>
        <w:t>Oferent powinien uwzględnić wszystkie koszty związane z realizacją usług objętych Postępowaniem w cenie oferty.</w:t>
      </w:r>
    </w:p>
    <w:p w:rsidR="002978C2" w:rsidRPr="002D5B28" w:rsidRDefault="002978C2" w:rsidP="002978C2">
      <w:pPr>
        <w:numPr>
          <w:ilvl w:val="0"/>
          <w:numId w:val="7"/>
        </w:numPr>
        <w:spacing w:after="120"/>
        <w:jc w:val="both"/>
        <w:rPr>
          <w:rFonts w:ascii="Arial Narrow" w:hAnsi="Arial Narrow"/>
          <w:bCs/>
          <w:sz w:val="24"/>
          <w:szCs w:val="24"/>
        </w:rPr>
      </w:pPr>
      <w:r w:rsidRPr="002D5B28">
        <w:rPr>
          <w:rFonts w:ascii="Arial Narrow" w:hAnsi="Arial Narrow"/>
          <w:bCs/>
          <w:sz w:val="24"/>
          <w:szCs w:val="24"/>
        </w:rPr>
        <w:t>Złożona oferta powinna zostać sporządzona w języku polskim, na maszynie do pisania, komputerze lub inną czytelną techniką</w:t>
      </w:r>
      <w:r>
        <w:rPr>
          <w:rFonts w:ascii="Arial Narrow" w:hAnsi="Arial Narrow"/>
          <w:bCs/>
          <w:sz w:val="24"/>
          <w:szCs w:val="24"/>
        </w:rPr>
        <w:t>. O</w:t>
      </w:r>
      <w:r w:rsidRPr="002D5B28">
        <w:rPr>
          <w:rFonts w:ascii="Arial Narrow" w:hAnsi="Arial Narrow"/>
          <w:bCs/>
          <w:sz w:val="24"/>
          <w:szCs w:val="24"/>
        </w:rPr>
        <w:t xml:space="preserve">ferta </w:t>
      </w:r>
      <w:r>
        <w:rPr>
          <w:rFonts w:ascii="Arial Narrow" w:hAnsi="Arial Narrow"/>
          <w:bCs/>
          <w:sz w:val="24"/>
          <w:szCs w:val="24"/>
        </w:rPr>
        <w:t xml:space="preserve">powinna być </w:t>
      </w:r>
      <w:r w:rsidRPr="002D5B28">
        <w:rPr>
          <w:rFonts w:ascii="Arial Narrow" w:hAnsi="Arial Narrow"/>
          <w:bCs/>
          <w:sz w:val="24"/>
          <w:szCs w:val="24"/>
        </w:rPr>
        <w:t>podpisana i parafowana przez osobę uprawnioną do</w:t>
      </w:r>
      <w:r>
        <w:rPr>
          <w:rFonts w:ascii="Arial Narrow" w:hAnsi="Arial Narrow"/>
          <w:bCs/>
          <w:sz w:val="24"/>
          <w:szCs w:val="24"/>
        </w:rPr>
        <w:t> </w:t>
      </w:r>
      <w:r w:rsidRPr="002D5B28">
        <w:rPr>
          <w:rFonts w:ascii="Arial Narrow" w:hAnsi="Arial Narrow"/>
          <w:bCs/>
          <w:sz w:val="24"/>
          <w:szCs w:val="24"/>
        </w:rPr>
        <w:t>reprezentowania Oferenta zgodnie z dokumentem rejestrowym</w:t>
      </w:r>
      <w:r>
        <w:rPr>
          <w:rFonts w:ascii="Arial Narrow" w:hAnsi="Arial Narrow"/>
          <w:bCs/>
          <w:sz w:val="24"/>
          <w:szCs w:val="24"/>
        </w:rPr>
        <w:t xml:space="preserve"> lub ewidencyjnym, bądź też przez osobę upoważnioną do podpisania oferty, o której mowa w pkt 9 lit C Zapytania ofertowego</w:t>
      </w:r>
      <w:r w:rsidRPr="002D5B28">
        <w:rPr>
          <w:rFonts w:ascii="Arial Narrow" w:hAnsi="Arial Narrow"/>
          <w:bCs/>
          <w:sz w:val="24"/>
          <w:szCs w:val="24"/>
        </w:rPr>
        <w:t>.</w:t>
      </w:r>
    </w:p>
    <w:p w:rsidR="002978C2" w:rsidRPr="002D5B28" w:rsidRDefault="002978C2" w:rsidP="002978C2">
      <w:pPr>
        <w:numPr>
          <w:ilvl w:val="0"/>
          <w:numId w:val="7"/>
        </w:numPr>
        <w:spacing w:after="120"/>
        <w:jc w:val="both"/>
        <w:rPr>
          <w:rFonts w:ascii="Arial Narrow" w:hAnsi="Arial Narrow"/>
          <w:bCs/>
          <w:sz w:val="24"/>
          <w:szCs w:val="24"/>
        </w:rPr>
      </w:pPr>
      <w:r w:rsidRPr="002D5B28">
        <w:rPr>
          <w:rFonts w:ascii="Arial Narrow" w:hAnsi="Arial Narrow"/>
          <w:bCs/>
          <w:sz w:val="24"/>
          <w:szCs w:val="24"/>
        </w:rPr>
        <w:t>We wszystkich przypadkach, gdzie jest mowa o pieczęciach, Zamawiający dopuszcza złożenie czytelnego zapisu o treści pieczęci zawierającego co najmniej oznaczenie nazwy i siedziby Oferenta.</w:t>
      </w:r>
    </w:p>
    <w:p w:rsidR="002978C2" w:rsidRPr="008A1873" w:rsidRDefault="002978C2" w:rsidP="002978C2">
      <w:pPr>
        <w:numPr>
          <w:ilvl w:val="0"/>
          <w:numId w:val="7"/>
        </w:numPr>
        <w:spacing w:after="120"/>
        <w:jc w:val="both"/>
        <w:rPr>
          <w:rFonts w:ascii="Arial Narrow" w:hAnsi="Arial Narrow"/>
          <w:bCs/>
          <w:sz w:val="24"/>
          <w:szCs w:val="24"/>
        </w:rPr>
      </w:pPr>
      <w:r w:rsidRPr="002D5B28">
        <w:rPr>
          <w:rFonts w:ascii="Arial Narrow" w:hAnsi="Arial Narrow"/>
          <w:bCs/>
          <w:sz w:val="24"/>
          <w:szCs w:val="24"/>
        </w:rPr>
        <w:t>Z</w:t>
      </w:r>
      <w:r>
        <w:rPr>
          <w:rFonts w:ascii="Arial Narrow" w:hAnsi="Arial Narrow"/>
          <w:bCs/>
          <w:sz w:val="24"/>
          <w:szCs w:val="24"/>
        </w:rPr>
        <w:t>łożona oferta powinna zawierać 3</w:t>
      </w:r>
      <w:r w:rsidRPr="002D5B28">
        <w:rPr>
          <w:rFonts w:ascii="Arial Narrow" w:hAnsi="Arial Narrow"/>
          <w:bCs/>
          <w:sz w:val="24"/>
          <w:szCs w:val="24"/>
        </w:rPr>
        <w:t>0</w:t>
      </w:r>
      <w:r>
        <w:rPr>
          <w:rFonts w:ascii="Arial Narrow" w:hAnsi="Arial Narrow"/>
          <w:bCs/>
          <w:sz w:val="24"/>
          <w:szCs w:val="24"/>
        </w:rPr>
        <w:t>.</w:t>
      </w:r>
      <w:r w:rsidRPr="002D5B28">
        <w:rPr>
          <w:rFonts w:ascii="Arial Narrow" w:hAnsi="Arial Narrow"/>
          <w:bCs/>
          <w:sz w:val="24"/>
          <w:szCs w:val="24"/>
        </w:rPr>
        <w:t xml:space="preserve"> dniowy termin </w:t>
      </w:r>
      <w:r w:rsidRPr="008A1873">
        <w:rPr>
          <w:rFonts w:ascii="Arial Narrow" w:hAnsi="Arial Narrow"/>
          <w:bCs/>
          <w:sz w:val="24"/>
          <w:szCs w:val="24"/>
        </w:rPr>
        <w:t>związania ofertą</w:t>
      </w:r>
      <w:r>
        <w:rPr>
          <w:rFonts w:ascii="Arial Narrow" w:hAnsi="Arial Narrow"/>
          <w:bCs/>
          <w:sz w:val="24"/>
          <w:szCs w:val="24"/>
        </w:rPr>
        <w:t>,</w:t>
      </w:r>
      <w:r w:rsidRPr="008A1873">
        <w:rPr>
          <w:rFonts w:ascii="Arial Narrow" w:hAnsi="Arial Narrow"/>
          <w:bCs/>
          <w:sz w:val="24"/>
          <w:szCs w:val="24"/>
        </w:rPr>
        <w:t xml:space="preserve"> przy czym b</w:t>
      </w:r>
      <w:r w:rsidRPr="008A1873">
        <w:rPr>
          <w:rFonts w:ascii="Arial Narrow" w:hAnsi="Arial Narrow"/>
          <w:sz w:val="24"/>
          <w:szCs w:val="24"/>
        </w:rPr>
        <w:t>ieg terminu związania ofertą rozpoczyna się wraz z upływem terminu składania ofert</w:t>
      </w:r>
      <w:r>
        <w:rPr>
          <w:rFonts w:ascii="Arial Narrow" w:hAnsi="Arial Narrow"/>
          <w:sz w:val="24"/>
          <w:szCs w:val="24"/>
        </w:rPr>
        <w:t xml:space="preserve"> określonym w pkt 11 </w:t>
      </w:r>
      <w:r w:rsidRPr="00127F2C">
        <w:rPr>
          <w:rFonts w:ascii="Arial Narrow" w:hAnsi="Arial Narrow"/>
          <w:i/>
          <w:sz w:val="24"/>
          <w:szCs w:val="24"/>
        </w:rPr>
        <w:t>in fine</w:t>
      </w:r>
      <w:r>
        <w:rPr>
          <w:rFonts w:ascii="Arial Narrow" w:hAnsi="Arial Narrow"/>
          <w:sz w:val="24"/>
          <w:szCs w:val="24"/>
        </w:rPr>
        <w:t xml:space="preserve"> niniejszego Zapytania ofertowego</w:t>
      </w:r>
      <w:r w:rsidRPr="008A1873">
        <w:rPr>
          <w:rFonts w:ascii="Arial Narrow" w:hAnsi="Arial Narrow"/>
          <w:sz w:val="24"/>
          <w:szCs w:val="24"/>
        </w:rPr>
        <w:t>.</w:t>
      </w:r>
    </w:p>
    <w:p w:rsidR="002978C2" w:rsidRPr="002D5B28" w:rsidRDefault="002978C2" w:rsidP="002978C2">
      <w:pPr>
        <w:spacing w:after="120"/>
        <w:jc w:val="both"/>
        <w:rPr>
          <w:rFonts w:ascii="Arial Narrow" w:hAnsi="Arial Narrow"/>
          <w:bCs/>
          <w:sz w:val="24"/>
          <w:szCs w:val="24"/>
        </w:rPr>
      </w:pPr>
    </w:p>
    <w:p w:rsidR="002978C2" w:rsidRPr="002D5B28" w:rsidRDefault="002978C2" w:rsidP="002978C2">
      <w:pPr>
        <w:numPr>
          <w:ilvl w:val="0"/>
          <w:numId w:val="1"/>
        </w:numPr>
        <w:spacing w:after="120"/>
        <w:jc w:val="both"/>
        <w:rPr>
          <w:rFonts w:ascii="Arial Narrow" w:hAnsi="Arial Narrow"/>
          <w:b/>
          <w:bCs/>
          <w:sz w:val="24"/>
          <w:szCs w:val="24"/>
        </w:rPr>
      </w:pPr>
      <w:r w:rsidRPr="002D5B28">
        <w:rPr>
          <w:rFonts w:ascii="Arial Narrow" w:hAnsi="Arial Narrow"/>
          <w:b/>
          <w:bCs/>
          <w:sz w:val="24"/>
          <w:szCs w:val="24"/>
        </w:rPr>
        <w:t>Wymagane oświadczenia i dokumenty</w:t>
      </w:r>
    </w:p>
    <w:p w:rsidR="002978C2" w:rsidRPr="002D5B28" w:rsidRDefault="002978C2" w:rsidP="002978C2">
      <w:pPr>
        <w:spacing w:after="120"/>
        <w:jc w:val="both"/>
        <w:rPr>
          <w:rFonts w:ascii="Arial Narrow" w:hAnsi="Arial Narrow"/>
          <w:bCs/>
          <w:sz w:val="24"/>
          <w:szCs w:val="24"/>
        </w:rPr>
      </w:pPr>
      <w:r w:rsidRPr="002D5B28">
        <w:rPr>
          <w:rFonts w:ascii="Arial Narrow" w:hAnsi="Arial Narrow"/>
          <w:bCs/>
          <w:sz w:val="24"/>
          <w:szCs w:val="24"/>
        </w:rPr>
        <w:t>Wraz z ofertą, każdy z Oferentów jest zobowiązany do złożenia następujących oświadczeń i dokumentów:</w:t>
      </w:r>
    </w:p>
    <w:p w:rsidR="002978C2" w:rsidRPr="002D5B28" w:rsidRDefault="002978C2" w:rsidP="002978C2">
      <w:pPr>
        <w:numPr>
          <w:ilvl w:val="0"/>
          <w:numId w:val="8"/>
        </w:numPr>
        <w:spacing w:after="120"/>
        <w:jc w:val="both"/>
        <w:rPr>
          <w:rFonts w:ascii="Arial Narrow" w:hAnsi="Arial Narrow"/>
          <w:bCs/>
          <w:sz w:val="24"/>
          <w:szCs w:val="24"/>
        </w:rPr>
      </w:pPr>
      <w:r>
        <w:rPr>
          <w:rFonts w:ascii="Arial Narrow" w:hAnsi="Arial Narrow"/>
          <w:bCs/>
          <w:sz w:val="24"/>
          <w:szCs w:val="24"/>
        </w:rPr>
        <w:t>o</w:t>
      </w:r>
      <w:r w:rsidRPr="002D5B28">
        <w:rPr>
          <w:rFonts w:ascii="Arial Narrow" w:hAnsi="Arial Narrow"/>
          <w:bCs/>
          <w:sz w:val="24"/>
          <w:szCs w:val="24"/>
        </w:rPr>
        <w:t>świadczenie o spełnianiu warunków udziału w Postępowa</w:t>
      </w:r>
      <w:r>
        <w:rPr>
          <w:rFonts w:ascii="Arial Narrow" w:hAnsi="Arial Narrow"/>
          <w:bCs/>
          <w:sz w:val="24"/>
          <w:szCs w:val="24"/>
        </w:rPr>
        <w:t>niu, zgodnie z Załącznikiem nr 2 do Zapytania ofertowego,</w:t>
      </w:r>
    </w:p>
    <w:p w:rsidR="002978C2" w:rsidRPr="002D5B28" w:rsidRDefault="002978C2" w:rsidP="002978C2">
      <w:pPr>
        <w:numPr>
          <w:ilvl w:val="0"/>
          <w:numId w:val="8"/>
        </w:numPr>
        <w:spacing w:after="120"/>
        <w:jc w:val="both"/>
        <w:rPr>
          <w:rFonts w:ascii="Arial Narrow" w:hAnsi="Arial Narrow"/>
          <w:bCs/>
          <w:sz w:val="24"/>
          <w:szCs w:val="24"/>
        </w:rPr>
      </w:pPr>
      <w:r>
        <w:rPr>
          <w:rFonts w:ascii="Arial Narrow" w:hAnsi="Arial Narrow"/>
          <w:bCs/>
          <w:sz w:val="24"/>
          <w:szCs w:val="24"/>
        </w:rPr>
        <w:t>a</w:t>
      </w:r>
      <w:r w:rsidRPr="002D5B28">
        <w:rPr>
          <w:rFonts w:ascii="Arial Narrow" w:hAnsi="Arial Narrow"/>
          <w:bCs/>
          <w:sz w:val="24"/>
          <w:szCs w:val="24"/>
        </w:rPr>
        <w:t xml:space="preserve">ktualny odpis z właściwego rejestru </w:t>
      </w:r>
      <w:r>
        <w:rPr>
          <w:rFonts w:ascii="Arial Narrow" w:hAnsi="Arial Narrow"/>
          <w:bCs/>
          <w:sz w:val="24"/>
          <w:szCs w:val="24"/>
        </w:rPr>
        <w:t xml:space="preserve">przedsiębiorców </w:t>
      </w:r>
      <w:r w:rsidRPr="002D5B28">
        <w:rPr>
          <w:rFonts w:ascii="Arial Narrow" w:hAnsi="Arial Narrow"/>
          <w:bCs/>
          <w:sz w:val="24"/>
          <w:szCs w:val="24"/>
        </w:rPr>
        <w:t xml:space="preserve">albo aktualne zaświadczenie o wpisie do ewidencji działalności gospodarczej, wystawiony nie wcześniej niż 3 miesiące przed </w:t>
      </w:r>
      <w:r>
        <w:rPr>
          <w:rFonts w:ascii="Arial Narrow" w:hAnsi="Arial Narrow"/>
          <w:bCs/>
          <w:sz w:val="24"/>
          <w:szCs w:val="24"/>
        </w:rPr>
        <w:t>upływem terminu składania ofert,</w:t>
      </w:r>
    </w:p>
    <w:p w:rsidR="002978C2" w:rsidRDefault="002978C2" w:rsidP="002978C2">
      <w:pPr>
        <w:numPr>
          <w:ilvl w:val="0"/>
          <w:numId w:val="8"/>
        </w:numPr>
        <w:spacing w:after="120"/>
        <w:jc w:val="both"/>
        <w:rPr>
          <w:rFonts w:ascii="Arial Narrow" w:hAnsi="Arial Narrow"/>
          <w:bCs/>
          <w:sz w:val="24"/>
          <w:szCs w:val="24"/>
        </w:rPr>
      </w:pPr>
      <w:r>
        <w:rPr>
          <w:rFonts w:ascii="Arial Narrow" w:hAnsi="Arial Narrow"/>
          <w:bCs/>
          <w:sz w:val="24"/>
          <w:szCs w:val="24"/>
        </w:rPr>
        <w:t>d</w:t>
      </w:r>
      <w:r w:rsidRPr="002D5B28">
        <w:rPr>
          <w:rFonts w:ascii="Arial Narrow" w:hAnsi="Arial Narrow"/>
          <w:bCs/>
          <w:sz w:val="24"/>
          <w:szCs w:val="24"/>
        </w:rPr>
        <w:t>okumenty potwierdzające uprawnienie osób podpisujących ofertę do jej podpisania, o ile nie wynika ono z przedł</w:t>
      </w:r>
      <w:r>
        <w:rPr>
          <w:rFonts w:ascii="Arial Narrow" w:hAnsi="Arial Narrow"/>
          <w:bCs/>
          <w:sz w:val="24"/>
          <w:szCs w:val="24"/>
        </w:rPr>
        <w:t>ożonych dokumentów rejestrowych lub ewidencyjnych (np. w przypadku pełnomocnika),</w:t>
      </w:r>
    </w:p>
    <w:p w:rsidR="002978C2" w:rsidRPr="002D5B28" w:rsidRDefault="002978C2" w:rsidP="002978C2">
      <w:pPr>
        <w:numPr>
          <w:ilvl w:val="0"/>
          <w:numId w:val="8"/>
        </w:numPr>
        <w:spacing w:after="120"/>
        <w:jc w:val="both"/>
        <w:rPr>
          <w:rFonts w:ascii="Arial Narrow" w:hAnsi="Arial Narrow"/>
          <w:bCs/>
          <w:sz w:val="24"/>
          <w:szCs w:val="24"/>
        </w:rPr>
      </w:pPr>
      <w:r>
        <w:rPr>
          <w:rFonts w:ascii="Arial Narrow" w:hAnsi="Arial Narrow"/>
          <w:bCs/>
          <w:sz w:val="24"/>
          <w:szCs w:val="24"/>
        </w:rPr>
        <w:t>z</w:t>
      </w:r>
      <w:r w:rsidRPr="002D5B28">
        <w:rPr>
          <w:rFonts w:ascii="Arial Narrow" w:hAnsi="Arial Narrow"/>
          <w:bCs/>
          <w:sz w:val="24"/>
          <w:szCs w:val="24"/>
        </w:rPr>
        <w:t xml:space="preserve">aparafowany wzór umowy stanowiący </w:t>
      </w:r>
      <w:r w:rsidRPr="00386678">
        <w:rPr>
          <w:rFonts w:ascii="Arial Narrow" w:hAnsi="Arial Narrow"/>
          <w:bCs/>
          <w:sz w:val="24"/>
          <w:szCs w:val="24"/>
        </w:rPr>
        <w:t>Załącznik nr 4 do</w:t>
      </w:r>
      <w:r w:rsidRPr="002D5B28">
        <w:rPr>
          <w:rFonts w:ascii="Arial Narrow" w:hAnsi="Arial Narrow"/>
          <w:bCs/>
          <w:sz w:val="24"/>
          <w:szCs w:val="24"/>
        </w:rPr>
        <w:t xml:space="preserve"> Zapytania ofertowego (każda strona umowy powinna być zaparafowana).</w:t>
      </w:r>
    </w:p>
    <w:p w:rsidR="002978C2" w:rsidRDefault="002978C2" w:rsidP="002978C2">
      <w:pPr>
        <w:spacing w:after="120"/>
        <w:jc w:val="both"/>
        <w:rPr>
          <w:rFonts w:ascii="Arial Narrow" w:hAnsi="Arial Narrow"/>
          <w:bCs/>
          <w:sz w:val="24"/>
          <w:szCs w:val="24"/>
        </w:rPr>
      </w:pPr>
      <w:r w:rsidRPr="002D5B28">
        <w:rPr>
          <w:rFonts w:ascii="Arial Narrow" w:hAnsi="Arial Narrow"/>
          <w:bCs/>
          <w:sz w:val="24"/>
          <w:szCs w:val="24"/>
        </w:rPr>
        <w:t>Wszystkie składane przez Oferenta dokumenty powinny zostać złożone w formie oryginału bądź kserokopii potwierdzonej za zgodność z oryginałem przez osobę upoważnioną do reprezentowania Oferenta zgodnie z dokumentem rejestrowym</w:t>
      </w:r>
      <w:r>
        <w:rPr>
          <w:rFonts w:ascii="Arial Narrow" w:hAnsi="Arial Narrow"/>
          <w:bCs/>
          <w:sz w:val="24"/>
          <w:szCs w:val="24"/>
        </w:rPr>
        <w:t xml:space="preserve"> lub ewidencyjnym lub osobę upoważnioną do podpisania oferty na podstawie dokumentów, o których mowa w pkt. C</w:t>
      </w:r>
      <w:r w:rsidRPr="002D5B28">
        <w:rPr>
          <w:rFonts w:ascii="Arial Narrow" w:hAnsi="Arial Narrow"/>
          <w:bCs/>
          <w:sz w:val="24"/>
          <w:szCs w:val="24"/>
        </w:rPr>
        <w:t>.</w:t>
      </w:r>
    </w:p>
    <w:p w:rsidR="002978C2" w:rsidRPr="002D5B28" w:rsidRDefault="002978C2" w:rsidP="002978C2">
      <w:pPr>
        <w:spacing w:after="120"/>
        <w:jc w:val="both"/>
        <w:rPr>
          <w:rFonts w:ascii="Arial Narrow" w:hAnsi="Arial Narrow"/>
          <w:bCs/>
          <w:sz w:val="24"/>
          <w:szCs w:val="24"/>
        </w:rPr>
      </w:pPr>
      <w:r w:rsidRPr="002D5B28">
        <w:rPr>
          <w:rFonts w:ascii="Arial Narrow" w:hAnsi="Arial Narrow"/>
          <w:bCs/>
          <w:sz w:val="24"/>
          <w:szCs w:val="24"/>
        </w:rPr>
        <w:t>Dokumenty złożone w języku obcym winny być przetłumaczone na język polski</w:t>
      </w:r>
      <w:r>
        <w:rPr>
          <w:rFonts w:ascii="Arial Narrow" w:hAnsi="Arial Narrow"/>
          <w:bCs/>
          <w:sz w:val="24"/>
          <w:szCs w:val="24"/>
        </w:rPr>
        <w:t>. W przypadku, gdy tłumaczenie będzie składane w kopii, przepis akapitu poprzedzającego stosuje się. Zamawiający może jednak zażądać przedłożenia tłumaczenia przysięgłego dokumentu lub dokumentów złożonych przez Oferenta w wyznaczonym przez siebie terminie.</w:t>
      </w:r>
    </w:p>
    <w:p w:rsidR="002978C2" w:rsidRDefault="002978C2" w:rsidP="002978C2">
      <w:pPr>
        <w:spacing w:after="120"/>
        <w:jc w:val="both"/>
        <w:rPr>
          <w:rFonts w:ascii="Arial Narrow" w:hAnsi="Arial Narrow"/>
          <w:bCs/>
          <w:sz w:val="24"/>
          <w:szCs w:val="24"/>
        </w:rPr>
      </w:pPr>
      <w:r>
        <w:rPr>
          <w:rFonts w:ascii="Arial Narrow" w:hAnsi="Arial Narrow"/>
          <w:bCs/>
          <w:sz w:val="24"/>
          <w:szCs w:val="24"/>
        </w:rPr>
        <w:t xml:space="preserve">W przypadku składania oferty drogą elektroniczną podpisana oferta wraz z wymaganymi dokumentami powinna być zeskanowana i przesłana drogą mailową na adres poczty elektronicznej wskazany w pkt 11 lit D Zapytania ofertowego. </w:t>
      </w:r>
    </w:p>
    <w:p w:rsidR="002978C2" w:rsidRPr="002D5B28" w:rsidRDefault="002978C2" w:rsidP="002978C2">
      <w:pPr>
        <w:spacing w:after="120"/>
        <w:jc w:val="both"/>
        <w:rPr>
          <w:rFonts w:ascii="Arial Narrow" w:hAnsi="Arial Narrow"/>
          <w:bCs/>
          <w:sz w:val="24"/>
          <w:szCs w:val="24"/>
        </w:rPr>
      </w:pPr>
      <w:r>
        <w:rPr>
          <w:rFonts w:ascii="Arial Narrow" w:hAnsi="Arial Narrow"/>
          <w:bCs/>
          <w:sz w:val="24"/>
          <w:szCs w:val="24"/>
        </w:rPr>
        <w:lastRenderedPageBreak/>
        <w:t xml:space="preserve">Oferent wybierając formę, w której składa ofertę akceptuje wszelkie konsekwencje z tym związane. </w:t>
      </w:r>
    </w:p>
    <w:p w:rsidR="002978C2" w:rsidRPr="002D5B28" w:rsidRDefault="002978C2" w:rsidP="002978C2">
      <w:pPr>
        <w:spacing w:after="120"/>
        <w:jc w:val="both"/>
        <w:rPr>
          <w:rFonts w:ascii="Arial Narrow" w:hAnsi="Arial Narrow"/>
          <w:bCs/>
          <w:sz w:val="24"/>
          <w:szCs w:val="24"/>
        </w:rPr>
      </w:pPr>
    </w:p>
    <w:p w:rsidR="002978C2" w:rsidRPr="002D5B28" w:rsidRDefault="002978C2" w:rsidP="002978C2">
      <w:pPr>
        <w:numPr>
          <w:ilvl w:val="0"/>
          <w:numId w:val="1"/>
        </w:numPr>
        <w:spacing w:after="120"/>
        <w:jc w:val="both"/>
        <w:rPr>
          <w:rFonts w:ascii="Arial Narrow" w:hAnsi="Arial Narrow"/>
          <w:b/>
          <w:bCs/>
          <w:sz w:val="24"/>
          <w:szCs w:val="24"/>
        </w:rPr>
      </w:pPr>
      <w:r w:rsidRPr="002D5B28">
        <w:rPr>
          <w:rFonts w:ascii="Arial Narrow" w:hAnsi="Arial Narrow"/>
          <w:b/>
          <w:bCs/>
          <w:sz w:val="24"/>
          <w:szCs w:val="24"/>
        </w:rPr>
        <w:t>Osoby upoważnione do kontaktu z Oferentami</w:t>
      </w:r>
    </w:p>
    <w:p w:rsidR="002978C2" w:rsidRPr="002D5B28" w:rsidRDefault="002978C2" w:rsidP="002978C2">
      <w:pPr>
        <w:spacing w:after="120"/>
        <w:ind w:left="360"/>
        <w:jc w:val="both"/>
        <w:rPr>
          <w:rFonts w:ascii="Arial Narrow" w:hAnsi="Arial Narrow"/>
          <w:bCs/>
          <w:sz w:val="24"/>
          <w:szCs w:val="24"/>
        </w:rPr>
      </w:pPr>
      <w:r w:rsidRPr="002D5B28">
        <w:rPr>
          <w:rFonts w:ascii="Arial Narrow" w:hAnsi="Arial Narrow"/>
          <w:bCs/>
          <w:sz w:val="24"/>
          <w:szCs w:val="24"/>
        </w:rPr>
        <w:t xml:space="preserve">Ze strony Zamawiającego osobą upoważnioną do kontaktu z Oferentami jest </w:t>
      </w:r>
      <w:r w:rsidRPr="00C01529">
        <w:rPr>
          <w:rFonts w:ascii="Arial Narrow" w:hAnsi="Arial Narrow"/>
          <w:bCs/>
          <w:sz w:val="24"/>
          <w:szCs w:val="24"/>
        </w:rPr>
        <w:t xml:space="preserve">p. </w:t>
      </w:r>
      <w:r w:rsidR="008400CD">
        <w:rPr>
          <w:rFonts w:ascii="Arial Narrow" w:hAnsi="Arial Narrow"/>
          <w:bCs/>
          <w:sz w:val="24"/>
          <w:szCs w:val="24"/>
        </w:rPr>
        <w:t>Zbigniew Wierciński</w:t>
      </w:r>
      <w:r w:rsidRPr="00C01529">
        <w:rPr>
          <w:rFonts w:ascii="Arial Narrow" w:hAnsi="Arial Narrow"/>
          <w:bCs/>
          <w:sz w:val="24"/>
          <w:szCs w:val="24"/>
        </w:rPr>
        <w:t>:</w:t>
      </w:r>
      <w:r>
        <w:rPr>
          <w:rFonts w:ascii="Arial Narrow" w:hAnsi="Arial Narrow"/>
          <w:bCs/>
          <w:strike/>
          <w:sz w:val="24"/>
          <w:szCs w:val="24"/>
        </w:rPr>
        <w:t xml:space="preserve"> </w:t>
      </w:r>
      <w:hyperlink r:id="rId8" w:history="1">
        <w:r w:rsidR="008400CD" w:rsidRPr="006B708D">
          <w:rPr>
            <w:rStyle w:val="Hipercze"/>
            <w:rFonts w:ascii="Arial Narrow" w:hAnsi="Arial Narrow"/>
            <w:bCs/>
            <w:sz w:val="24"/>
            <w:szCs w:val="24"/>
          </w:rPr>
          <w:t>z.wiercinski@clarsystem.pl</w:t>
        </w:r>
      </w:hyperlink>
      <w:r w:rsidR="008400CD">
        <w:rPr>
          <w:rFonts w:ascii="Arial Narrow" w:hAnsi="Arial Narrow"/>
          <w:bCs/>
          <w:sz w:val="24"/>
          <w:szCs w:val="24"/>
        </w:rPr>
        <w:t>.</w:t>
      </w:r>
    </w:p>
    <w:p w:rsidR="002978C2" w:rsidRPr="0093560E" w:rsidRDefault="002978C2" w:rsidP="002978C2">
      <w:pPr>
        <w:spacing w:after="120"/>
        <w:ind w:left="360"/>
        <w:jc w:val="both"/>
        <w:rPr>
          <w:rFonts w:ascii="Arial Narrow" w:hAnsi="Arial Narrow"/>
          <w:bCs/>
          <w:sz w:val="24"/>
          <w:szCs w:val="24"/>
        </w:rPr>
      </w:pPr>
      <w:r w:rsidRPr="002D5B28">
        <w:rPr>
          <w:rFonts w:ascii="Arial Narrow" w:hAnsi="Arial Narrow"/>
          <w:bCs/>
          <w:sz w:val="24"/>
          <w:szCs w:val="24"/>
        </w:rPr>
        <w:t>Oferenci mają prawo zgłaszać osobie upoważnionej do kontaktu z Oferentami dodatkowe pytania dot. Zapytania ofertowego oraz warunków udziału w Postępowaniu, pisemnie lub za pomocą poczty elektronicznej. Odpowiedzi zostaną udzielone Oferentowi będącemu autorem pytania w ciągu 2 dni roboczych od dnia zadania pytania.</w:t>
      </w:r>
      <w:r>
        <w:rPr>
          <w:rFonts w:ascii="Arial Narrow" w:hAnsi="Arial Narrow"/>
          <w:bCs/>
          <w:sz w:val="24"/>
          <w:szCs w:val="24"/>
        </w:rPr>
        <w:t xml:space="preserve"> </w:t>
      </w:r>
      <w:r w:rsidRPr="00457299">
        <w:rPr>
          <w:rFonts w:ascii="Arial Narrow" w:hAnsi="Arial Narrow"/>
          <w:bCs/>
          <w:sz w:val="24"/>
          <w:szCs w:val="24"/>
        </w:rPr>
        <w:t xml:space="preserve">Pytania można składać do dnia </w:t>
      </w:r>
      <w:r>
        <w:rPr>
          <w:rFonts w:ascii="Arial Narrow" w:hAnsi="Arial Narrow"/>
          <w:bCs/>
          <w:sz w:val="24"/>
          <w:szCs w:val="24"/>
        </w:rPr>
        <w:t>2</w:t>
      </w:r>
      <w:r w:rsidR="00A00413">
        <w:rPr>
          <w:rFonts w:ascii="Arial Narrow" w:hAnsi="Arial Narrow"/>
          <w:bCs/>
          <w:sz w:val="24"/>
          <w:szCs w:val="24"/>
        </w:rPr>
        <w:t>8</w:t>
      </w:r>
      <w:bookmarkStart w:id="0" w:name="_GoBack"/>
      <w:bookmarkEnd w:id="0"/>
      <w:r>
        <w:rPr>
          <w:rFonts w:ascii="Arial Narrow" w:hAnsi="Arial Narrow"/>
          <w:bCs/>
          <w:sz w:val="24"/>
          <w:szCs w:val="24"/>
        </w:rPr>
        <w:t xml:space="preserve"> listopada 2016 r. Odpowiedzi na zadane pytanie będą zarazem, bez wskazywania Oferenta składającego pytanie, opublikowane na </w:t>
      </w:r>
      <w:r w:rsidRPr="0093560E">
        <w:rPr>
          <w:rFonts w:ascii="Arial Narrow" w:hAnsi="Arial Narrow"/>
          <w:bCs/>
          <w:sz w:val="24"/>
          <w:szCs w:val="24"/>
        </w:rPr>
        <w:t>stronie internetowej bazakonkurencyjnosci.funduszeeuropejskie.gov.pl</w:t>
      </w:r>
      <w:r w:rsidRPr="0093560E" w:rsidDel="00100613">
        <w:rPr>
          <w:rFonts w:ascii="Arial Narrow" w:hAnsi="Arial Narrow"/>
          <w:bCs/>
          <w:sz w:val="24"/>
          <w:szCs w:val="24"/>
        </w:rPr>
        <w:t xml:space="preserve"> </w:t>
      </w:r>
      <w:r w:rsidRPr="0093560E">
        <w:rPr>
          <w:rFonts w:ascii="Arial Narrow" w:hAnsi="Arial Narrow"/>
          <w:bCs/>
          <w:sz w:val="24"/>
          <w:szCs w:val="24"/>
        </w:rPr>
        <w:t>oraz na stronie internetowej Zamawiającego w zakładce aktualności.</w:t>
      </w:r>
    </w:p>
    <w:p w:rsidR="002978C2" w:rsidRPr="002D5B28" w:rsidRDefault="002978C2" w:rsidP="002978C2">
      <w:pPr>
        <w:spacing w:after="120"/>
        <w:jc w:val="both"/>
        <w:rPr>
          <w:rFonts w:ascii="Arial Narrow" w:hAnsi="Arial Narrow"/>
          <w:bCs/>
          <w:sz w:val="24"/>
          <w:szCs w:val="24"/>
        </w:rPr>
      </w:pPr>
    </w:p>
    <w:p w:rsidR="002978C2" w:rsidRPr="002D5B28" w:rsidRDefault="002978C2" w:rsidP="002978C2">
      <w:pPr>
        <w:numPr>
          <w:ilvl w:val="0"/>
          <w:numId w:val="1"/>
        </w:numPr>
        <w:spacing w:after="120"/>
        <w:jc w:val="both"/>
        <w:rPr>
          <w:rFonts w:ascii="Arial Narrow" w:hAnsi="Arial Narrow"/>
          <w:b/>
          <w:bCs/>
          <w:sz w:val="24"/>
          <w:szCs w:val="24"/>
        </w:rPr>
      </w:pPr>
      <w:r w:rsidRPr="002D5B28">
        <w:rPr>
          <w:rFonts w:ascii="Arial Narrow" w:hAnsi="Arial Narrow"/>
          <w:b/>
          <w:bCs/>
          <w:sz w:val="24"/>
          <w:szCs w:val="24"/>
        </w:rPr>
        <w:t>Złożenie oferty</w:t>
      </w:r>
    </w:p>
    <w:p w:rsidR="002978C2" w:rsidRPr="002D5B28" w:rsidRDefault="002978C2" w:rsidP="002978C2">
      <w:pPr>
        <w:numPr>
          <w:ilvl w:val="0"/>
          <w:numId w:val="9"/>
        </w:numPr>
        <w:spacing w:after="120"/>
        <w:jc w:val="both"/>
        <w:rPr>
          <w:rFonts w:ascii="Arial Narrow" w:hAnsi="Arial Narrow"/>
          <w:bCs/>
          <w:sz w:val="24"/>
          <w:szCs w:val="24"/>
        </w:rPr>
      </w:pPr>
      <w:r w:rsidRPr="002D5B28">
        <w:rPr>
          <w:rFonts w:ascii="Arial Narrow" w:hAnsi="Arial Narrow"/>
          <w:bCs/>
          <w:sz w:val="24"/>
          <w:szCs w:val="24"/>
        </w:rPr>
        <w:t>Oferty należy składać drogą pocztową, pocztą kurierską</w:t>
      </w:r>
      <w:r>
        <w:rPr>
          <w:rFonts w:ascii="Arial Narrow" w:hAnsi="Arial Narrow"/>
          <w:bCs/>
          <w:sz w:val="24"/>
          <w:szCs w:val="24"/>
        </w:rPr>
        <w:t>, osobiście lub drogą elektroniczną.</w:t>
      </w:r>
    </w:p>
    <w:p w:rsidR="002978C2" w:rsidRDefault="002978C2" w:rsidP="002978C2">
      <w:pPr>
        <w:numPr>
          <w:ilvl w:val="0"/>
          <w:numId w:val="9"/>
        </w:numPr>
        <w:spacing w:after="120"/>
        <w:jc w:val="both"/>
        <w:rPr>
          <w:rFonts w:ascii="Arial Narrow" w:hAnsi="Arial Narrow"/>
          <w:bCs/>
          <w:sz w:val="24"/>
          <w:szCs w:val="24"/>
        </w:rPr>
      </w:pPr>
      <w:r>
        <w:rPr>
          <w:rFonts w:ascii="Arial Narrow" w:hAnsi="Arial Narrow"/>
          <w:bCs/>
          <w:sz w:val="24"/>
          <w:szCs w:val="24"/>
        </w:rPr>
        <w:t>W przypadku składania oferty drogą pocztową, kurierem lub osobiście</w:t>
      </w:r>
      <w:r w:rsidRPr="002D5B28">
        <w:rPr>
          <w:rFonts w:ascii="Arial Narrow" w:hAnsi="Arial Narrow"/>
          <w:bCs/>
          <w:sz w:val="24"/>
          <w:szCs w:val="24"/>
        </w:rPr>
        <w:t xml:space="preserve"> powinna zostać umieszczona w</w:t>
      </w:r>
      <w:r>
        <w:rPr>
          <w:rFonts w:ascii="Arial Narrow" w:hAnsi="Arial Narrow"/>
          <w:bCs/>
          <w:sz w:val="24"/>
          <w:szCs w:val="24"/>
        </w:rPr>
        <w:t> </w:t>
      </w:r>
      <w:r w:rsidRPr="002D5B28">
        <w:rPr>
          <w:rFonts w:ascii="Arial Narrow" w:hAnsi="Arial Narrow"/>
          <w:bCs/>
          <w:sz w:val="24"/>
          <w:szCs w:val="24"/>
        </w:rPr>
        <w:t xml:space="preserve">zaklejonym lub zalakowanym opakowaniu z wyraźnym oznaczeniem „OFERTA </w:t>
      </w:r>
      <w:r>
        <w:rPr>
          <w:rFonts w:ascii="Arial Narrow" w:hAnsi="Arial Narrow"/>
          <w:bCs/>
          <w:sz w:val="24"/>
          <w:szCs w:val="24"/>
        </w:rPr>
        <w:t xml:space="preserve">NA SZKOLENIA ZAWODOWE 01/174/15 </w:t>
      </w:r>
      <w:r w:rsidRPr="002D5B28">
        <w:rPr>
          <w:rFonts w:ascii="Arial Narrow" w:hAnsi="Arial Narrow"/>
          <w:bCs/>
          <w:sz w:val="24"/>
          <w:szCs w:val="24"/>
        </w:rPr>
        <w:t>– NIE OTWIERAĆ PRZED TERMINEM OTWARCIA</w:t>
      </w:r>
      <w:r>
        <w:rPr>
          <w:rFonts w:ascii="Arial Narrow" w:hAnsi="Arial Narrow"/>
          <w:bCs/>
          <w:sz w:val="24"/>
          <w:szCs w:val="24"/>
        </w:rPr>
        <w:t>”.</w:t>
      </w:r>
    </w:p>
    <w:p w:rsidR="002978C2" w:rsidRPr="004B31C1" w:rsidRDefault="002978C2" w:rsidP="002978C2">
      <w:pPr>
        <w:numPr>
          <w:ilvl w:val="0"/>
          <w:numId w:val="9"/>
        </w:numPr>
        <w:spacing w:after="120"/>
        <w:jc w:val="both"/>
        <w:rPr>
          <w:rFonts w:ascii="Arial Narrow" w:hAnsi="Arial Narrow"/>
          <w:bCs/>
          <w:sz w:val="24"/>
          <w:szCs w:val="24"/>
        </w:rPr>
      </w:pPr>
      <w:r>
        <w:rPr>
          <w:rFonts w:ascii="Arial Narrow" w:hAnsi="Arial Narrow"/>
          <w:bCs/>
          <w:sz w:val="24"/>
          <w:szCs w:val="24"/>
        </w:rPr>
        <w:t xml:space="preserve">W przypadku składania oferty drogą elektroniczną, w tytule e-maila należy wpisać „OFERTA NA SZKOLENIA ZAWODOWE 01/174/15 – </w:t>
      </w:r>
      <w:r w:rsidRPr="004B31C1">
        <w:rPr>
          <w:rFonts w:ascii="Arial Narrow" w:hAnsi="Arial Narrow"/>
          <w:bCs/>
          <w:sz w:val="24"/>
          <w:szCs w:val="24"/>
        </w:rPr>
        <w:t>NIE OTWIERAĆ PRZED TERMINEM OTWARCIA”.</w:t>
      </w:r>
    </w:p>
    <w:p w:rsidR="002978C2" w:rsidRPr="002D5B28" w:rsidRDefault="002978C2" w:rsidP="002978C2">
      <w:pPr>
        <w:numPr>
          <w:ilvl w:val="0"/>
          <w:numId w:val="9"/>
        </w:numPr>
        <w:spacing w:after="120"/>
        <w:jc w:val="both"/>
        <w:rPr>
          <w:rFonts w:ascii="Arial Narrow" w:hAnsi="Arial Narrow"/>
          <w:bCs/>
          <w:sz w:val="24"/>
          <w:szCs w:val="24"/>
        </w:rPr>
      </w:pPr>
      <w:r w:rsidRPr="002D5B28">
        <w:rPr>
          <w:rFonts w:ascii="Arial Narrow" w:hAnsi="Arial Narrow"/>
          <w:bCs/>
          <w:sz w:val="24"/>
          <w:szCs w:val="24"/>
        </w:rPr>
        <w:t>Oferta powinna zostać dostarczona na następujący adres:</w:t>
      </w:r>
    </w:p>
    <w:p w:rsidR="002978C2" w:rsidRDefault="002978C2" w:rsidP="002978C2">
      <w:pPr>
        <w:spacing w:after="120"/>
        <w:ind w:left="360"/>
        <w:jc w:val="both"/>
        <w:rPr>
          <w:rFonts w:ascii="Arial Narrow" w:hAnsi="Arial Narrow"/>
          <w:b/>
          <w:bCs/>
          <w:sz w:val="24"/>
          <w:szCs w:val="24"/>
        </w:rPr>
      </w:pPr>
      <w:r w:rsidRPr="002D5B28">
        <w:rPr>
          <w:rFonts w:ascii="Arial Narrow" w:hAnsi="Arial Narrow"/>
          <w:b/>
          <w:bCs/>
          <w:sz w:val="24"/>
          <w:szCs w:val="24"/>
        </w:rPr>
        <w:t xml:space="preserve">Biuro Projektu </w:t>
      </w:r>
      <w:r w:rsidRPr="00BF3CE7">
        <w:rPr>
          <w:rFonts w:ascii="Arial Narrow" w:hAnsi="Arial Narrow"/>
          <w:b/>
          <w:bCs/>
          <w:sz w:val="24"/>
          <w:szCs w:val="24"/>
        </w:rPr>
        <w:t>„</w:t>
      </w:r>
      <w:r>
        <w:rPr>
          <w:rFonts w:ascii="Arial Narrow" w:hAnsi="Arial Narrow"/>
          <w:b/>
          <w:bCs/>
          <w:sz w:val="24"/>
          <w:szCs w:val="24"/>
        </w:rPr>
        <w:t>Zawody deficytowe nowa szansą dla osób niepełnosprawnych o niskich kompetencjach z województwa śląskiego</w:t>
      </w:r>
      <w:r w:rsidRPr="00BF3CE7">
        <w:rPr>
          <w:rFonts w:ascii="Arial Narrow" w:hAnsi="Arial Narrow"/>
          <w:b/>
          <w:bCs/>
          <w:sz w:val="24"/>
          <w:szCs w:val="24"/>
        </w:rPr>
        <w:t>”</w:t>
      </w:r>
    </w:p>
    <w:p w:rsidR="002978C2" w:rsidRPr="00C93929" w:rsidRDefault="002978C2" w:rsidP="002978C2">
      <w:pPr>
        <w:spacing w:after="120"/>
        <w:ind w:left="360"/>
        <w:jc w:val="both"/>
        <w:rPr>
          <w:rFonts w:ascii="Arial Narrow" w:hAnsi="Arial Narrow"/>
          <w:b/>
          <w:bCs/>
          <w:sz w:val="24"/>
          <w:szCs w:val="24"/>
        </w:rPr>
      </w:pPr>
      <w:r>
        <w:rPr>
          <w:rFonts w:ascii="Arial Narrow" w:hAnsi="Arial Narrow"/>
          <w:b/>
          <w:bCs/>
          <w:sz w:val="24"/>
          <w:szCs w:val="24"/>
        </w:rPr>
        <w:t>ul. Józefowska 46 lok 7</w:t>
      </w:r>
    </w:p>
    <w:p w:rsidR="002978C2" w:rsidRDefault="002978C2" w:rsidP="002978C2">
      <w:pPr>
        <w:spacing w:after="120"/>
        <w:ind w:left="360"/>
        <w:jc w:val="both"/>
        <w:rPr>
          <w:rFonts w:ascii="Arial Narrow" w:hAnsi="Arial Narrow"/>
          <w:b/>
          <w:bCs/>
          <w:sz w:val="24"/>
          <w:szCs w:val="24"/>
        </w:rPr>
      </w:pPr>
      <w:r>
        <w:rPr>
          <w:rFonts w:ascii="Arial Narrow" w:hAnsi="Arial Narrow"/>
          <w:b/>
          <w:bCs/>
          <w:sz w:val="24"/>
          <w:szCs w:val="24"/>
        </w:rPr>
        <w:t>40-144 Katowice</w:t>
      </w:r>
    </w:p>
    <w:p w:rsidR="002978C2" w:rsidRPr="0031137C" w:rsidRDefault="002978C2" w:rsidP="002978C2">
      <w:pPr>
        <w:spacing w:after="120"/>
        <w:ind w:left="360"/>
        <w:jc w:val="both"/>
        <w:rPr>
          <w:rFonts w:ascii="Arial Narrow" w:hAnsi="Arial Narrow"/>
          <w:bCs/>
          <w:sz w:val="24"/>
          <w:szCs w:val="24"/>
        </w:rPr>
      </w:pPr>
      <w:r>
        <w:rPr>
          <w:rFonts w:ascii="Arial Narrow" w:hAnsi="Arial Narrow"/>
          <w:bCs/>
          <w:sz w:val="24"/>
          <w:szCs w:val="24"/>
        </w:rPr>
        <w:t>lub</w:t>
      </w:r>
    </w:p>
    <w:p w:rsidR="002978C2" w:rsidRPr="00C01529" w:rsidRDefault="008400CD" w:rsidP="002978C2">
      <w:pPr>
        <w:spacing w:after="120"/>
        <w:ind w:left="360"/>
        <w:jc w:val="both"/>
        <w:rPr>
          <w:rFonts w:ascii="Arial Narrow" w:hAnsi="Arial Narrow"/>
          <w:b/>
          <w:bCs/>
          <w:sz w:val="24"/>
          <w:szCs w:val="24"/>
        </w:rPr>
      </w:pPr>
      <w:r>
        <w:rPr>
          <w:rFonts w:ascii="Arial Narrow" w:hAnsi="Arial Narrow"/>
          <w:b/>
          <w:bCs/>
          <w:sz w:val="24"/>
          <w:szCs w:val="24"/>
        </w:rPr>
        <w:t>z.wiercinski@clarsys</w:t>
      </w:r>
      <w:r w:rsidR="002978C2" w:rsidRPr="00C01529">
        <w:rPr>
          <w:rFonts w:ascii="Arial Narrow" w:hAnsi="Arial Narrow"/>
          <w:b/>
          <w:bCs/>
          <w:sz w:val="24"/>
          <w:szCs w:val="24"/>
        </w:rPr>
        <w:t>tem.pl</w:t>
      </w:r>
    </w:p>
    <w:p w:rsidR="002978C2" w:rsidRPr="00501B7E" w:rsidRDefault="002978C2" w:rsidP="002978C2">
      <w:pPr>
        <w:spacing w:after="120"/>
        <w:jc w:val="both"/>
        <w:rPr>
          <w:rFonts w:ascii="Arial Narrow" w:hAnsi="Arial Narrow"/>
          <w:bCs/>
          <w:sz w:val="24"/>
          <w:szCs w:val="24"/>
        </w:rPr>
      </w:pPr>
      <w:r w:rsidRPr="00501B7E">
        <w:rPr>
          <w:rFonts w:ascii="Arial Narrow" w:hAnsi="Arial Narrow"/>
          <w:bCs/>
          <w:sz w:val="24"/>
          <w:szCs w:val="24"/>
        </w:rPr>
        <w:t>Termin składania ofert upływa w dniu</w:t>
      </w:r>
      <w:r>
        <w:rPr>
          <w:rFonts w:ascii="Arial Narrow" w:hAnsi="Arial Narrow"/>
          <w:bCs/>
          <w:sz w:val="24"/>
          <w:szCs w:val="24"/>
        </w:rPr>
        <w:t xml:space="preserve"> 30.11.2016</w:t>
      </w:r>
      <w:r w:rsidRPr="00501B7E">
        <w:rPr>
          <w:rFonts w:ascii="Arial Narrow" w:hAnsi="Arial Narrow"/>
          <w:b/>
          <w:bCs/>
          <w:sz w:val="24"/>
          <w:szCs w:val="24"/>
        </w:rPr>
        <w:t xml:space="preserve"> </w:t>
      </w:r>
      <w:r>
        <w:rPr>
          <w:rFonts w:ascii="Arial Narrow" w:hAnsi="Arial Narrow"/>
          <w:bCs/>
          <w:sz w:val="24"/>
          <w:szCs w:val="24"/>
        </w:rPr>
        <w:t xml:space="preserve">r. o godz. 16:00 </w:t>
      </w:r>
      <w:r w:rsidRPr="00501B7E">
        <w:rPr>
          <w:rFonts w:ascii="Arial Narrow" w:hAnsi="Arial Narrow"/>
          <w:bCs/>
          <w:sz w:val="24"/>
          <w:szCs w:val="24"/>
        </w:rPr>
        <w:t>(liczy się data doręczenia, a nie nadania lub wysłania)</w:t>
      </w:r>
      <w:r>
        <w:rPr>
          <w:rFonts w:ascii="Arial Narrow" w:hAnsi="Arial Narrow"/>
          <w:bCs/>
          <w:sz w:val="24"/>
          <w:szCs w:val="24"/>
        </w:rPr>
        <w:t>.</w:t>
      </w:r>
    </w:p>
    <w:p w:rsidR="002978C2" w:rsidRPr="00360BC6" w:rsidRDefault="002978C2" w:rsidP="002978C2">
      <w:pPr>
        <w:spacing w:after="120"/>
        <w:jc w:val="both"/>
        <w:rPr>
          <w:rFonts w:ascii="Arial Narrow" w:hAnsi="Arial Narrow"/>
          <w:b/>
          <w:bCs/>
          <w:sz w:val="24"/>
          <w:szCs w:val="24"/>
        </w:rPr>
      </w:pPr>
      <w:r w:rsidRPr="00360BC6">
        <w:rPr>
          <w:rFonts w:ascii="Arial Narrow" w:hAnsi="Arial Narrow"/>
          <w:b/>
          <w:bCs/>
          <w:sz w:val="24"/>
          <w:szCs w:val="24"/>
        </w:rPr>
        <w:t xml:space="preserve">W przypadku dostarczenia oferty osobiście lub pocztą zwracamy uwagę, że Biuro projektu czynne jest w godzinach </w:t>
      </w:r>
      <w:r>
        <w:rPr>
          <w:rFonts w:ascii="Arial Narrow" w:hAnsi="Arial Narrow"/>
          <w:b/>
          <w:bCs/>
          <w:sz w:val="24"/>
          <w:szCs w:val="24"/>
        </w:rPr>
        <w:t>8</w:t>
      </w:r>
      <w:r w:rsidRPr="00360BC6">
        <w:rPr>
          <w:rFonts w:ascii="Arial Narrow" w:hAnsi="Arial Narrow"/>
          <w:b/>
          <w:bCs/>
          <w:sz w:val="24"/>
          <w:szCs w:val="24"/>
        </w:rPr>
        <w:t>.00 – 1</w:t>
      </w:r>
      <w:r>
        <w:rPr>
          <w:rFonts w:ascii="Arial Narrow" w:hAnsi="Arial Narrow"/>
          <w:b/>
          <w:bCs/>
          <w:sz w:val="24"/>
          <w:szCs w:val="24"/>
        </w:rPr>
        <w:t>6</w:t>
      </w:r>
      <w:r w:rsidRPr="00360BC6">
        <w:rPr>
          <w:rFonts w:ascii="Arial Narrow" w:hAnsi="Arial Narrow"/>
          <w:b/>
          <w:bCs/>
          <w:sz w:val="24"/>
          <w:szCs w:val="24"/>
        </w:rPr>
        <w:t>.00.</w:t>
      </w:r>
    </w:p>
    <w:p w:rsidR="002978C2" w:rsidRDefault="002978C2" w:rsidP="002978C2">
      <w:pPr>
        <w:spacing w:after="120"/>
        <w:jc w:val="both"/>
        <w:rPr>
          <w:rFonts w:ascii="Arial Narrow" w:hAnsi="Arial Narrow"/>
          <w:bCs/>
          <w:sz w:val="24"/>
          <w:szCs w:val="24"/>
        </w:rPr>
      </w:pPr>
      <w:r w:rsidRPr="00CA44FB">
        <w:rPr>
          <w:rFonts w:ascii="Arial Narrow" w:hAnsi="Arial Narrow"/>
          <w:bCs/>
          <w:sz w:val="24"/>
          <w:szCs w:val="24"/>
        </w:rPr>
        <w:t xml:space="preserve">Publiczne otwarcie ofert nastąpi w Biurze Projektu </w:t>
      </w:r>
      <w:r w:rsidRPr="00501B7E">
        <w:rPr>
          <w:rFonts w:ascii="Arial Narrow" w:hAnsi="Arial Narrow"/>
          <w:bCs/>
          <w:sz w:val="24"/>
          <w:szCs w:val="24"/>
        </w:rPr>
        <w:t xml:space="preserve">dnia </w:t>
      </w:r>
      <w:r w:rsidR="008400CD">
        <w:rPr>
          <w:rFonts w:ascii="Arial Narrow" w:hAnsi="Arial Narrow"/>
          <w:b/>
          <w:bCs/>
          <w:sz w:val="24"/>
          <w:szCs w:val="24"/>
        </w:rPr>
        <w:t>01</w:t>
      </w:r>
      <w:r>
        <w:rPr>
          <w:rFonts w:ascii="Arial Narrow" w:hAnsi="Arial Narrow"/>
          <w:b/>
          <w:bCs/>
          <w:sz w:val="24"/>
          <w:szCs w:val="24"/>
        </w:rPr>
        <w:t xml:space="preserve">.12.2016 </w:t>
      </w:r>
      <w:r w:rsidRPr="00501B7E">
        <w:rPr>
          <w:rFonts w:ascii="Arial Narrow" w:hAnsi="Arial Narrow"/>
          <w:b/>
          <w:bCs/>
          <w:sz w:val="24"/>
          <w:szCs w:val="24"/>
        </w:rPr>
        <w:t>r. o godz.</w:t>
      </w:r>
      <w:r>
        <w:rPr>
          <w:rFonts w:ascii="Arial Narrow" w:hAnsi="Arial Narrow"/>
          <w:b/>
          <w:bCs/>
          <w:sz w:val="24"/>
          <w:szCs w:val="24"/>
        </w:rPr>
        <w:t>10</w:t>
      </w:r>
      <w:r w:rsidRPr="00501B7E">
        <w:rPr>
          <w:rFonts w:ascii="Arial Narrow" w:hAnsi="Arial Narrow"/>
          <w:b/>
          <w:bCs/>
          <w:sz w:val="24"/>
          <w:szCs w:val="24"/>
        </w:rPr>
        <w:t>.00</w:t>
      </w:r>
      <w:r>
        <w:rPr>
          <w:rFonts w:ascii="Arial Narrow" w:hAnsi="Arial Narrow"/>
          <w:b/>
          <w:bCs/>
          <w:sz w:val="24"/>
          <w:szCs w:val="24"/>
        </w:rPr>
        <w:t xml:space="preserve">. </w:t>
      </w:r>
      <w:r w:rsidRPr="00CA44FB">
        <w:rPr>
          <w:rFonts w:ascii="Arial Narrow" w:hAnsi="Arial Narrow"/>
          <w:bCs/>
          <w:sz w:val="24"/>
          <w:szCs w:val="24"/>
        </w:rPr>
        <w:t>Zamawiający dokona wówczas otwarcia złożonych ofert, co w przypadku</w:t>
      </w:r>
      <w:r>
        <w:rPr>
          <w:rFonts w:ascii="Arial Narrow" w:hAnsi="Arial Narrow"/>
          <w:bCs/>
          <w:sz w:val="24"/>
          <w:szCs w:val="24"/>
        </w:rPr>
        <w:t xml:space="preserve"> ofert złożonych w formie elektronicznej polegać będzie na odczytaniu wiadomości Oferenta zawierającej ofertę i wydrukowaniu oferty oraz załączonych do niej dokumentów. Bezpośrednio przed otwarciem </w:t>
      </w:r>
      <w:r w:rsidRPr="00FC0893">
        <w:rPr>
          <w:rFonts w:ascii="Arial Narrow" w:hAnsi="Arial Narrow"/>
          <w:bCs/>
          <w:sz w:val="24"/>
          <w:szCs w:val="24"/>
        </w:rPr>
        <w:t xml:space="preserve">ofert Zamawiający poda kwotę, jaką przeznaczył na </w:t>
      </w:r>
      <w:r w:rsidRPr="00FC0893">
        <w:rPr>
          <w:rFonts w:ascii="Arial Narrow" w:hAnsi="Arial Narrow"/>
          <w:bCs/>
          <w:sz w:val="24"/>
          <w:szCs w:val="24"/>
        </w:rPr>
        <w:lastRenderedPageBreak/>
        <w:t xml:space="preserve">realizację zamówienia objętego </w:t>
      </w:r>
      <w:r>
        <w:rPr>
          <w:rFonts w:ascii="Arial Narrow" w:hAnsi="Arial Narrow"/>
          <w:bCs/>
          <w:sz w:val="24"/>
          <w:szCs w:val="24"/>
        </w:rPr>
        <w:t>P</w:t>
      </w:r>
      <w:r w:rsidRPr="00FC0893">
        <w:rPr>
          <w:rFonts w:ascii="Arial Narrow" w:hAnsi="Arial Narrow"/>
          <w:bCs/>
          <w:sz w:val="24"/>
          <w:szCs w:val="24"/>
        </w:rPr>
        <w:t>ostępowaniem</w:t>
      </w:r>
      <w:r>
        <w:rPr>
          <w:rFonts w:ascii="Arial Narrow" w:hAnsi="Arial Narrow"/>
          <w:bCs/>
          <w:sz w:val="24"/>
          <w:szCs w:val="24"/>
        </w:rPr>
        <w:t>, a po otwarciu ofert poda ceny złożone przez Oferentów oraz wskazaną przez Oferentów liczbę zrealizowanych szkoleń/kursów zawodowych w przedmiocie Postępowania dla osób niepełnosprawnych</w:t>
      </w:r>
      <w:r w:rsidRPr="00FC0893">
        <w:rPr>
          <w:rFonts w:ascii="Arial Narrow" w:hAnsi="Arial Narrow"/>
          <w:bCs/>
          <w:sz w:val="24"/>
          <w:szCs w:val="24"/>
        </w:rPr>
        <w:t>.</w:t>
      </w:r>
    </w:p>
    <w:p w:rsidR="002978C2" w:rsidRPr="002D5B28" w:rsidRDefault="002978C2" w:rsidP="002978C2">
      <w:pPr>
        <w:spacing w:after="120"/>
        <w:jc w:val="both"/>
        <w:rPr>
          <w:rFonts w:ascii="Arial Narrow" w:hAnsi="Arial Narrow"/>
          <w:bCs/>
          <w:sz w:val="24"/>
          <w:szCs w:val="24"/>
        </w:rPr>
      </w:pPr>
    </w:p>
    <w:p w:rsidR="002978C2" w:rsidRPr="002D5B28" w:rsidRDefault="002978C2" w:rsidP="002978C2">
      <w:pPr>
        <w:numPr>
          <w:ilvl w:val="0"/>
          <w:numId w:val="1"/>
        </w:numPr>
        <w:spacing w:after="120"/>
        <w:jc w:val="both"/>
        <w:rPr>
          <w:rFonts w:ascii="Arial Narrow" w:hAnsi="Arial Narrow"/>
          <w:b/>
          <w:bCs/>
          <w:sz w:val="24"/>
          <w:szCs w:val="24"/>
        </w:rPr>
      </w:pPr>
      <w:r w:rsidRPr="002D5B28">
        <w:rPr>
          <w:rFonts w:ascii="Arial Narrow" w:hAnsi="Arial Narrow"/>
          <w:b/>
          <w:bCs/>
          <w:sz w:val="24"/>
          <w:szCs w:val="24"/>
        </w:rPr>
        <w:t>Ocena i wybór najkorzystniejszej oferty</w:t>
      </w:r>
    </w:p>
    <w:p w:rsidR="002978C2" w:rsidRPr="00146347" w:rsidRDefault="002978C2" w:rsidP="002978C2">
      <w:pPr>
        <w:numPr>
          <w:ilvl w:val="0"/>
          <w:numId w:val="10"/>
        </w:numPr>
        <w:spacing w:after="120"/>
        <w:jc w:val="both"/>
        <w:rPr>
          <w:rFonts w:ascii="Arial Narrow" w:hAnsi="Arial Narrow"/>
          <w:bCs/>
          <w:sz w:val="24"/>
          <w:szCs w:val="24"/>
        </w:rPr>
      </w:pPr>
      <w:r w:rsidRPr="002D5B28">
        <w:rPr>
          <w:rFonts w:ascii="Arial Narrow" w:hAnsi="Arial Narrow"/>
          <w:bCs/>
          <w:sz w:val="24"/>
          <w:szCs w:val="24"/>
        </w:rPr>
        <w:t>Zamawiający dokona oceny ofert pod względem formalnym i zgodności z Zapytaniem ofertowym.</w:t>
      </w:r>
    </w:p>
    <w:p w:rsidR="002978C2" w:rsidRPr="007454AC" w:rsidRDefault="002978C2" w:rsidP="002978C2">
      <w:pPr>
        <w:numPr>
          <w:ilvl w:val="0"/>
          <w:numId w:val="10"/>
        </w:numPr>
        <w:spacing w:after="120"/>
        <w:jc w:val="both"/>
        <w:rPr>
          <w:rFonts w:ascii="Arial Narrow" w:hAnsi="Arial Narrow"/>
          <w:bCs/>
          <w:sz w:val="24"/>
          <w:szCs w:val="24"/>
        </w:rPr>
      </w:pPr>
      <w:r w:rsidRPr="002D5B28">
        <w:rPr>
          <w:rFonts w:ascii="Arial Narrow" w:hAnsi="Arial Narrow"/>
          <w:bCs/>
          <w:sz w:val="24"/>
          <w:szCs w:val="24"/>
        </w:rPr>
        <w:t>Oferta zostanie odrzucona jeżeli:</w:t>
      </w:r>
    </w:p>
    <w:p w:rsidR="002978C2" w:rsidRPr="002D5B28" w:rsidRDefault="002978C2" w:rsidP="002978C2">
      <w:pPr>
        <w:numPr>
          <w:ilvl w:val="1"/>
          <w:numId w:val="10"/>
        </w:numPr>
        <w:spacing w:after="120"/>
        <w:jc w:val="both"/>
        <w:rPr>
          <w:rFonts w:ascii="Arial Narrow" w:hAnsi="Arial Narrow"/>
          <w:bCs/>
          <w:sz w:val="24"/>
          <w:szCs w:val="24"/>
        </w:rPr>
      </w:pPr>
      <w:r w:rsidRPr="002D5B28">
        <w:rPr>
          <w:rFonts w:ascii="Arial Narrow" w:hAnsi="Arial Narrow"/>
          <w:bCs/>
          <w:sz w:val="24"/>
          <w:szCs w:val="24"/>
        </w:rPr>
        <w:t>jej treść nie odpowiada treści Zapytania ofertowego,</w:t>
      </w:r>
    </w:p>
    <w:p w:rsidR="002978C2" w:rsidRPr="002D5B28" w:rsidRDefault="002978C2" w:rsidP="002978C2">
      <w:pPr>
        <w:numPr>
          <w:ilvl w:val="1"/>
          <w:numId w:val="10"/>
        </w:numPr>
        <w:spacing w:after="120"/>
        <w:jc w:val="both"/>
        <w:rPr>
          <w:rFonts w:ascii="Arial Narrow" w:hAnsi="Arial Narrow"/>
          <w:bCs/>
          <w:sz w:val="24"/>
          <w:szCs w:val="24"/>
        </w:rPr>
      </w:pPr>
      <w:r w:rsidRPr="002D5B28">
        <w:rPr>
          <w:rFonts w:ascii="Arial Narrow" w:hAnsi="Arial Narrow"/>
          <w:bCs/>
          <w:sz w:val="24"/>
          <w:szCs w:val="24"/>
        </w:rPr>
        <w:t>nie została przygotowana w oparciu o formularz of</w:t>
      </w:r>
      <w:r>
        <w:rPr>
          <w:rFonts w:ascii="Arial Narrow" w:hAnsi="Arial Narrow"/>
          <w:bCs/>
          <w:sz w:val="24"/>
          <w:szCs w:val="24"/>
        </w:rPr>
        <w:t>ertowy stanowiący Załącznik nr 1</w:t>
      </w:r>
      <w:r w:rsidRPr="002D5B28">
        <w:rPr>
          <w:rFonts w:ascii="Arial Narrow" w:hAnsi="Arial Narrow"/>
          <w:bCs/>
          <w:sz w:val="24"/>
          <w:szCs w:val="24"/>
        </w:rPr>
        <w:t xml:space="preserve"> do Zapytania ofertowego,</w:t>
      </w:r>
    </w:p>
    <w:p w:rsidR="002978C2" w:rsidRPr="002D5B28" w:rsidRDefault="002978C2" w:rsidP="002978C2">
      <w:pPr>
        <w:numPr>
          <w:ilvl w:val="1"/>
          <w:numId w:val="10"/>
        </w:numPr>
        <w:spacing w:after="120"/>
        <w:jc w:val="both"/>
        <w:rPr>
          <w:rFonts w:ascii="Arial Narrow" w:hAnsi="Arial Narrow"/>
          <w:bCs/>
          <w:sz w:val="24"/>
          <w:szCs w:val="24"/>
        </w:rPr>
      </w:pPr>
      <w:r w:rsidRPr="002D5B28">
        <w:rPr>
          <w:rFonts w:ascii="Arial Narrow" w:hAnsi="Arial Narrow"/>
          <w:bCs/>
          <w:sz w:val="24"/>
          <w:szCs w:val="24"/>
        </w:rPr>
        <w:t>nie została podpisana przez osobę uprawnioną do reprezentowania Oferenta,</w:t>
      </w:r>
    </w:p>
    <w:p w:rsidR="002978C2" w:rsidRPr="002D5B28" w:rsidRDefault="002978C2" w:rsidP="002978C2">
      <w:pPr>
        <w:numPr>
          <w:ilvl w:val="1"/>
          <w:numId w:val="10"/>
        </w:numPr>
        <w:spacing w:after="120"/>
        <w:jc w:val="both"/>
        <w:rPr>
          <w:rFonts w:ascii="Arial Narrow" w:hAnsi="Arial Narrow"/>
          <w:bCs/>
          <w:sz w:val="24"/>
          <w:szCs w:val="24"/>
        </w:rPr>
      </w:pPr>
      <w:r w:rsidRPr="002D5B28">
        <w:rPr>
          <w:rFonts w:ascii="Arial Narrow" w:hAnsi="Arial Narrow"/>
          <w:bCs/>
          <w:sz w:val="24"/>
          <w:szCs w:val="24"/>
        </w:rPr>
        <w:t xml:space="preserve">została złożona przez Oferenta nie spełniającego </w:t>
      </w:r>
      <w:r>
        <w:rPr>
          <w:rFonts w:ascii="Arial Narrow" w:hAnsi="Arial Narrow"/>
          <w:bCs/>
          <w:sz w:val="24"/>
          <w:szCs w:val="24"/>
        </w:rPr>
        <w:t>warunków</w:t>
      </w:r>
      <w:r w:rsidRPr="002D5B28">
        <w:rPr>
          <w:rFonts w:ascii="Arial Narrow" w:hAnsi="Arial Narrow"/>
          <w:bCs/>
          <w:sz w:val="24"/>
          <w:szCs w:val="24"/>
        </w:rPr>
        <w:t xml:space="preserve"> uprawniających do udziału w Postępowaniu </w:t>
      </w:r>
      <w:r>
        <w:rPr>
          <w:rFonts w:ascii="Arial Narrow" w:hAnsi="Arial Narrow"/>
          <w:bCs/>
          <w:sz w:val="24"/>
          <w:szCs w:val="24"/>
        </w:rPr>
        <w:t>lub została złożona przez wykonawcę podlegającego wykluczeniu</w:t>
      </w:r>
      <w:r w:rsidRPr="002D5B28">
        <w:rPr>
          <w:rFonts w:ascii="Arial Narrow" w:hAnsi="Arial Narrow"/>
          <w:bCs/>
          <w:sz w:val="24"/>
          <w:szCs w:val="24"/>
        </w:rPr>
        <w:t xml:space="preserve"> zgodnie z pkt. 6 Zapytania ofertowego,</w:t>
      </w:r>
    </w:p>
    <w:p w:rsidR="002978C2" w:rsidRPr="002D5B28" w:rsidRDefault="002978C2" w:rsidP="002978C2">
      <w:pPr>
        <w:numPr>
          <w:ilvl w:val="1"/>
          <w:numId w:val="10"/>
        </w:numPr>
        <w:spacing w:after="120"/>
        <w:jc w:val="both"/>
        <w:rPr>
          <w:rFonts w:ascii="Arial Narrow" w:hAnsi="Arial Narrow"/>
          <w:bCs/>
          <w:sz w:val="24"/>
          <w:szCs w:val="24"/>
        </w:rPr>
      </w:pPr>
      <w:r w:rsidRPr="002D5B28">
        <w:rPr>
          <w:rFonts w:ascii="Arial Narrow" w:hAnsi="Arial Narrow"/>
          <w:bCs/>
          <w:sz w:val="24"/>
          <w:szCs w:val="24"/>
        </w:rPr>
        <w:t>nie zawiera wymaganych oświadczeń i dokumentów przygotowanych zgodnie z pkt. 9 Zapytania ofertowego, bądź te oświadczenia i dokumenty zostały przygotowane w sposób niezgodny z zapisami pkt. 9 Zapytania ofertowego.</w:t>
      </w:r>
    </w:p>
    <w:p w:rsidR="002978C2" w:rsidRPr="000F5E28" w:rsidRDefault="002978C2" w:rsidP="002978C2">
      <w:pPr>
        <w:numPr>
          <w:ilvl w:val="0"/>
          <w:numId w:val="10"/>
        </w:numPr>
        <w:spacing w:after="120"/>
        <w:jc w:val="both"/>
        <w:rPr>
          <w:rFonts w:ascii="Arial Narrow" w:hAnsi="Arial Narrow"/>
          <w:bCs/>
          <w:sz w:val="24"/>
          <w:szCs w:val="24"/>
        </w:rPr>
      </w:pPr>
      <w:r w:rsidRPr="002D5B28">
        <w:rPr>
          <w:rFonts w:ascii="Arial Narrow" w:hAnsi="Arial Narrow"/>
          <w:bCs/>
          <w:sz w:val="24"/>
          <w:szCs w:val="24"/>
        </w:rPr>
        <w:t>Z tytułu odrzucenia oferty Oferentowi nie przysługują żadne roszczenia w stosunku do Zamawiającego</w:t>
      </w:r>
      <w:r>
        <w:rPr>
          <w:rFonts w:ascii="Arial Narrow" w:hAnsi="Arial Narrow"/>
          <w:bCs/>
          <w:sz w:val="24"/>
          <w:szCs w:val="24"/>
        </w:rPr>
        <w:t>.</w:t>
      </w:r>
    </w:p>
    <w:p w:rsidR="002978C2" w:rsidRPr="002D5B28" w:rsidRDefault="002978C2" w:rsidP="002978C2">
      <w:pPr>
        <w:numPr>
          <w:ilvl w:val="0"/>
          <w:numId w:val="10"/>
        </w:numPr>
        <w:spacing w:after="120"/>
        <w:jc w:val="both"/>
        <w:rPr>
          <w:rFonts w:ascii="Arial Narrow" w:hAnsi="Arial Narrow"/>
          <w:bCs/>
          <w:sz w:val="24"/>
          <w:szCs w:val="24"/>
        </w:rPr>
      </w:pPr>
      <w:r w:rsidRPr="002D5B28">
        <w:rPr>
          <w:rFonts w:ascii="Arial Narrow" w:hAnsi="Arial Narrow"/>
          <w:bCs/>
          <w:sz w:val="24"/>
          <w:szCs w:val="24"/>
        </w:rPr>
        <w:t>Zamawiający w toku oceny ofert może żądać od Oferentów dodatkowych wyjaśnień dotyczących ich</w:t>
      </w:r>
      <w:r>
        <w:rPr>
          <w:rFonts w:ascii="Arial Narrow" w:hAnsi="Arial Narrow"/>
          <w:bCs/>
          <w:sz w:val="24"/>
          <w:szCs w:val="24"/>
        </w:rPr>
        <w:t> </w:t>
      </w:r>
      <w:r w:rsidRPr="002D5B28">
        <w:rPr>
          <w:rFonts w:ascii="Arial Narrow" w:hAnsi="Arial Narrow"/>
          <w:bCs/>
          <w:sz w:val="24"/>
          <w:szCs w:val="24"/>
        </w:rPr>
        <w:t>treści.</w:t>
      </w:r>
    </w:p>
    <w:p w:rsidR="002978C2" w:rsidRPr="007454AC" w:rsidRDefault="002978C2" w:rsidP="002978C2">
      <w:pPr>
        <w:numPr>
          <w:ilvl w:val="0"/>
          <w:numId w:val="10"/>
        </w:numPr>
        <w:spacing w:after="120"/>
        <w:jc w:val="both"/>
        <w:rPr>
          <w:rFonts w:ascii="Arial Narrow" w:hAnsi="Arial Narrow"/>
          <w:bCs/>
          <w:sz w:val="24"/>
          <w:szCs w:val="24"/>
        </w:rPr>
      </w:pPr>
      <w:r w:rsidRPr="002D5B28">
        <w:rPr>
          <w:rFonts w:ascii="Arial Narrow" w:hAnsi="Arial Narrow"/>
          <w:bCs/>
          <w:sz w:val="24"/>
          <w:szCs w:val="24"/>
        </w:rPr>
        <w:t>Zamawiający jest uprawniony do poprawiania w treści ofert oczywistych omyłek pisarskich, zawiadamiając o tym Oferenta.</w:t>
      </w:r>
    </w:p>
    <w:p w:rsidR="002978C2" w:rsidRPr="002D5B28" w:rsidRDefault="002978C2" w:rsidP="002978C2">
      <w:pPr>
        <w:spacing w:after="120"/>
        <w:jc w:val="both"/>
        <w:rPr>
          <w:rFonts w:ascii="Arial Narrow" w:hAnsi="Arial Narrow"/>
          <w:bCs/>
          <w:sz w:val="24"/>
          <w:szCs w:val="24"/>
        </w:rPr>
      </w:pPr>
    </w:p>
    <w:p w:rsidR="002978C2" w:rsidRPr="002D5B28" w:rsidRDefault="002978C2" w:rsidP="002978C2">
      <w:pPr>
        <w:numPr>
          <w:ilvl w:val="0"/>
          <w:numId w:val="1"/>
        </w:numPr>
        <w:spacing w:after="120"/>
        <w:jc w:val="both"/>
        <w:rPr>
          <w:rFonts w:ascii="Arial Narrow" w:hAnsi="Arial Narrow"/>
          <w:b/>
          <w:bCs/>
          <w:sz w:val="24"/>
          <w:szCs w:val="24"/>
        </w:rPr>
      </w:pPr>
      <w:r w:rsidRPr="002D5B28">
        <w:rPr>
          <w:rFonts w:ascii="Arial Narrow" w:hAnsi="Arial Narrow"/>
          <w:b/>
          <w:bCs/>
          <w:sz w:val="24"/>
          <w:szCs w:val="24"/>
        </w:rPr>
        <w:t>Kryteria oceny ofert</w:t>
      </w:r>
    </w:p>
    <w:p w:rsidR="002978C2" w:rsidRPr="002D5B28" w:rsidRDefault="002978C2" w:rsidP="002978C2">
      <w:pPr>
        <w:numPr>
          <w:ilvl w:val="0"/>
          <w:numId w:val="11"/>
        </w:numPr>
        <w:spacing w:after="120"/>
        <w:jc w:val="both"/>
        <w:rPr>
          <w:rFonts w:ascii="Arial Narrow" w:hAnsi="Arial Narrow"/>
          <w:bCs/>
          <w:sz w:val="24"/>
          <w:szCs w:val="24"/>
        </w:rPr>
      </w:pPr>
      <w:r w:rsidRPr="002D5B28">
        <w:rPr>
          <w:rFonts w:ascii="Arial Narrow" w:hAnsi="Arial Narrow"/>
          <w:bCs/>
          <w:sz w:val="24"/>
          <w:szCs w:val="24"/>
        </w:rPr>
        <w:t>Przy wyborze najkorzystniejszej oferty Zamawiający zastosuje następujące kryteria oceny:</w:t>
      </w:r>
    </w:p>
    <w:p w:rsidR="002978C2" w:rsidRPr="002D5B28" w:rsidRDefault="002978C2" w:rsidP="002978C2">
      <w:pPr>
        <w:numPr>
          <w:ilvl w:val="1"/>
          <w:numId w:val="11"/>
        </w:numPr>
        <w:spacing w:after="120"/>
        <w:jc w:val="both"/>
        <w:rPr>
          <w:rFonts w:ascii="Arial Narrow" w:hAnsi="Arial Narrow"/>
          <w:bCs/>
          <w:sz w:val="24"/>
          <w:szCs w:val="24"/>
        </w:rPr>
      </w:pPr>
      <w:r w:rsidRPr="002D5B28">
        <w:rPr>
          <w:rFonts w:ascii="Arial Narrow" w:hAnsi="Arial Narrow"/>
          <w:b/>
          <w:bCs/>
          <w:sz w:val="24"/>
          <w:szCs w:val="24"/>
        </w:rPr>
        <w:t>cena</w:t>
      </w:r>
      <w:r w:rsidRPr="002D5B28">
        <w:rPr>
          <w:rFonts w:ascii="Arial Narrow" w:hAnsi="Arial Narrow"/>
          <w:bCs/>
          <w:sz w:val="24"/>
          <w:szCs w:val="24"/>
        </w:rPr>
        <w:t xml:space="preserve"> – waga 60%</w:t>
      </w:r>
      <w:r>
        <w:rPr>
          <w:rFonts w:ascii="Arial Narrow" w:hAnsi="Arial Narrow"/>
          <w:bCs/>
          <w:sz w:val="24"/>
          <w:szCs w:val="24"/>
        </w:rPr>
        <w:t xml:space="preserve"> (maksymalnie możliwych do uzyskania 60 pkt.),</w:t>
      </w:r>
    </w:p>
    <w:p w:rsidR="002978C2" w:rsidRPr="002D5B28" w:rsidRDefault="002978C2" w:rsidP="002978C2">
      <w:pPr>
        <w:numPr>
          <w:ilvl w:val="1"/>
          <w:numId w:val="11"/>
        </w:numPr>
        <w:spacing w:after="120"/>
        <w:jc w:val="both"/>
        <w:rPr>
          <w:rFonts w:ascii="Arial Narrow" w:hAnsi="Arial Narrow"/>
          <w:bCs/>
          <w:sz w:val="24"/>
          <w:szCs w:val="24"/>
        </w:rPr>
      </w:pPr>
      <w:r>
        <w:rPr>
          <w:rFonts w:ascii="Arial Narrow" w:hAnsi="Arial Narrow"/>
          <w:b/>
          <w:bCs/>
          <w:sz w:val="24"/>
          <w:szCs w:val="24"/>
        </w:rPr>
        <w:t xml:space="preserve">doświadczenie trenera prowadzącego szkolenie w realizacji szkoleń/kursów zawodowych </w:t>
      </w:r>
      <w:r w:rsidRPr="00146347">
        <w:rPr>
          <w:rFonts w:ascii="Arial Narrow" w:hAnsi="Arial Narrow"/>
          <w:b/>
          <w:bCs/>
          <w:sz w:val="24"/>
          <w:szCs w:val="24"/>
        </w:rPr>
        <w:t>w przedmiocie Postępowania</w:t>
      </w:r>
      <w:r>
        <w:rPr>
          <w:rFonts w:ascii="Arial Narrow" w:hAnsi="Arial Narrow"/>
          <w:bCs/>
          <w:sz w:val="24"/>
          <w:szCs w:val="24"/>
        </w:rPr>
        <w:t xml:space="preserve"> – waga 40</w:t>
      </w:r>
      <w:r w:rsidRPr="002D5B28">
        <w:rPr>
          <w:rFonts w:ascii="Arial Narrow" w:hAnsi="Arial Narrow"/>
          <w:bCs/>
          <w:sz w:val="24"/>
          <w:szCs w:val="24"/>
        </w:rPr>
        <w:t>%</w:t>
      </w:r>
      <w:r>
        <w:rPr>
          <w:rFonts w:ascii="Arial Narrow" w:hAnsi="Arial Narrow"/>
          <w:bCs/>
          <w:sz w:val="24"/>
          <w:szCs w:val="24"/>
        </w:rPr>
        <w:t xml:space="preserve"> (maksymalnie możliwych do uzyskania 40 pkt.).</w:t>
      </w:r>
    </w:p>
    <w:p w:rsidR="002978C2" w:rsidRPr="002D5B28" w:rsidRDefault="002978C2" w:rsidP="002978C2">
      <w:pPr>
        <w:numPr>
          <w:ilvl w:val="0"/>
          <w:numId w:val="11"/>
        </w:numPr>
        <w:spacing w:after="120"/>
        <w:jc w:val="both"/>
        <w:rPr>
          <w:rFonts w:ascii="Arial Narrow" w:hAnsi="Arial Narrow"/>
          <w:bCs/>
          <w:sz w:val="24"/>
          <w:szCs w:val="24"/>
        </w:rPr>
      </w:pPr>
      <w:r w:rsidRPr="002D5B28">
        <w:rPr>
          <w:rFonts w:ascii="Arial Narrow" w:hAnsi="Arial Narrow"/>
          <w:bCs/>
          <w:sz w:val="24"/>
          <w:szCs w:val="24"/>
        </w:rPr>
        <w:t xml:space="preserve">W zakresie kryterium </w:t>
      </w:r>
      <w:r w:rsidRPr="002D5B28">
        <w:rPr>
          <w:rFonts w:ascii="Arial Narrow" w:hAnsi="Arial Narrow"/>
          <w:b/>
          <w:bCs/>
          <w:sz w:val="24"/>
          <w:szCs w:val="24"/>
        </w:rPr>
        <w:t>cena:</w:t>
      </w:r>
    </w:p>
    <w:p w:rsidR="002978C2" w:rsidRPr="002D5B28" w:rsidRDefault="002978C2" w:rsidP="002978C2">
      <w:pPr>
        <w:numPr>
          <w:ilvl w:val="1"/>
          <w:numId w:val="11"/>
        </w:numPr>
        <w:spacing w:after="120"/>
        <w:jc w:val="both"/>
        <w:rPr>
          <w:rFonts w:ascii="Arial Narrow" w:hAnsi="Arial Narrow"/>
          <w:bCs/>
          <w:sz w:val="24"/>
          <w:szCs w:val="24"/>
        </w:rPr>
      </w:pPr>
      <w:r w:rsidRPr="002D5B28">
        <w:rPr>
          <w:rFonts w:ascii="Arial Narrow" w:hAnsi="Arial Narrow"/>
          <w:bCs/>
          <w:sz w:val="24"/>
          <w:szCs w:val="24"/>
        </w:rPr>
        <w:t>najwyższą liczbę punktów otrzy</w:t>
      </w:r>
      <w:r>
        <w:rPr>
          <w:rFonts w:ascii="Arial Narrow" w:hAnsi="Arial Narrow"/>
          <w:bCs/>
          <w:sz w:val="24"/>
          <w:szCs w:val="24"/>
        </w:rPr>
        <w:t xml:space="preserve">ma oferta zawierająca najniższą </w:t>
      </w:r>
      <w:r w:rsidRPr="002D5B28">
        <w:rPr>
          <w:rFonts w:ascii="Arial Narrow" w:hAnsi="Arial Narrow"/>
          <w:bCs/>
          <w:sz w:val="24"/>
          <w:szCs w:val="24"/>
        </w:rPr>
        <w:t>cenę brutto za realizację usług objętych Postępowaniem (zgodnie z formularzem ofertowym)</w:t>
      </w:r>
      <w:r>
        <w:rPr>
          <w:rFonts w:ascii="Arial Narrow" w:hAnsi="Arial Narrow"/>
          <w:bCs/>
          <w:sz w:val="24"/>
          <w:szCs w:val="24"/>
        </w:rPr>
        <w:t xml:space="preserve"> dla jednego uczestnika projektu,</w:t>
      </w:r>
    </w:p>
    <w:p w:rsidR="002978C2" w:rsidRPr="002D5B28" w:rsidRDefault="002978C2" w:rsidP="002978C2">
      <w:pPr>
        <w:numPr>
          <w:ilvl w:val="1"/>
          <w:numId w:val="11"/>
        </w:numPr>
        <w:spacing w:after="120"/>
        <w:jc w:val="both"/>
        <w:rPr>
          <w:rFonts w:ascii="Arial Narrow" w:hAnsi="Arial Narrow"/>
          <w:bCs/>
          <w:sz w:val="24"/>
          <w:szCs w:val="24"/>
        </w:rPr>
      </w:pPr>
      <w:r w:rsidRPr="002D5B28">
        <w:rPr>
          <w:rFonts w:ascii="Arial Narrow" w:hAnsi="Arial Narrow"/>
          <w:bCs/>
          <w:sz w:val="24"/>
          <w:szCs w:val="24"/>
        </w:rPr>
        <w:lastRenderedPageBreak/>
        <w:t>pozostałe oferty zostaną ocenione zgodnie ze wzorem:</w:t>
      </w:r>
    </w:p>
    <w:p w:rsidR="002978C2" w:rsidRPr="002D5B28" w:rsidRDefault="002978C2" w:rsidP="002978C2">
      <w:pPr>
        <w:spacing w:after="120"/>
        <w:ind w:left="1080"/>
        <w:jc w:val="both"/>
        <w:rPr>
          <w:rFonts w:ascii="Arial Narrow" w:hAnsi="Arial Narrow"/>
          <w:b/>
          <w:bCs/>
          <w:sz w:val="24"/>
          <w:szCs w:val="24"/>
        </w:rPr>
      </w:pPr>
      <w:r w:rsidRPr="002D5B28">
        <w:rPr>
          <w:rFonts w:ascii="Arial Narrow" w:hAnsi="Arial Narrow"/>
          <w:b/>
          <w:bCs/>
          <w:sz w:val="24"/>
          <w:szCs w:val="24"/>
        </w:rPr>
        <w:t>Liczba punktów oferty = cena oferty najniższej x 60 / cena oferty ocenianej</w:t>
      </w:r>
    </w:p>
    <w:p w:rsidR="002978C2" w:rsidRPr="002D5B28" w:rsidRDefault="002978C2" w:rsidP="002978C2">
      <w:pPr>
        <w:numPr>
          <w:ilvl w:val="0"/>
          <w:numId w:val="11"/>
        </w:numPr>
        <w:spacing w:after="120"/>
        <w:jc w:val="both"/>
        <w:rPr>
          <w:rFonts w:ascii="Arial Narrow" w:hAnsi="Arial Narrow"/>
          <w:bCs/>
          <w:sz w:val="24"/>
          <w:szCs w:val="24"/>
        </w:rPr>
      </w:pPr>
      <w:r w:rsidRPr="002D5B28">
        <w:rPr>
          <w:rFonts w:ascii="Arial Narrow" w:hAnsi="Arial Narrow"/>
          <w:bCs/>
          <w:sz w:val="24"/>
          <w:szCs w:val="24"/>
        </w:rPr>
        <w:t xml:space="preserve">W zakresie kryterium </w:t>
      </w:r>
      <w:r>
        <w:rPr>
          <w:rFonts w:ascii="Arial Narrow" w:hAnsi="Arial Narrow"/>
          <w:b/>
          <w:bCs/>
          <w:sz w:val="24"/>
          <w:szCs w:val="24"/>
        </w:rPr>
        <w:t xml:space="preserve">doświadczenie trenera prowadzącego szkolenie w realizacji szkoleń/kursów zawodowych w przedmiocie Postępowania </w:t>
      </w:r>
      <w:r>
        <w:rPr>
          <w:rFonts w:ascii="Arial Narrow" w:hAnsi="Arial Narrow"/>
          <w:bCs/>
          <w:sz w:val="24"/>
          <w:szCs w:val="24"/>
        </w:rPr>
        <w:t>(szkolenia/kursy zawodowe dla zawodu robotnik gospodarczy – specjalista: operator utrzymania czystości  lub szkolenia/kursy o innej nazwie lecz tematyce pokrywającej się</w:t>
      </w:r>
      <w:r w:rsidRPr="00360B9B">
        <w:rPr>
          <w:rFonts w:ascii="Arial Narrow" w:hAnsi="Arial Narrow"/>
          <w:bCs/>
          <w:sz w:val="24"/>
          <w:szCs w:val="24"/>
        </w:rPr>
        <w:t xml:space="preserve"> z przed</w:t>
      </w:r>
      <w:r>
        <w:rPr>
          <w:rFonts w:ascii="Arial Narrow" w:hAnsi="Arial Narrow"/>
          <w:bCs/>
          <w:sz w:val="24"/>
          <w:szCs w:val="24"/>
        </w:rPr>
        <w:t>miotem Postępowania</w:t>
      </w:r>
      <w:r w:rsidRPr="00360B9B">
        <w:rPr>
          <w:rFonts w:ascii="Arial Narrow" w:hAnsi="Arial Narrow"/>
          <w:bCs/>
          <w:sz w:val="24"/>
          <w:szCs w:val="24"/>
        </w:rPr>
        <w:t>)</w:t>
      </w:r>
      <w:r w:rsidRPr="00457299">
        <w:rPr>
          <w:rFonts w:ascii="Arial Narrow" w:hAnsi="Arial Narrow"/>
          <w:bCs/>
          <w:sz w:val="24"/>
          <w:szCs w:val="24"/>
        </w:rPr>
        <w:t xml:space="preserve">, </w:t>
      </w:r>
      <w:r w:rsidRPr="00085E8C">
        <w:rPr>
          <w:rFonts w:ascii="Arial Narrow" w:hAnsi="Arial Narrow"/>
          <w:bCs/>
          <w:sz w:val="24"/>
          <w:szCs w:val="24"/>
        </w:rPr>
        <w:t xml:space="preserve">punkty przyznawane będą </w:t>
      </w:r>
      <w:r>
        <w:rPr>
          <w:rFonts w:ascii="Arial Narrow" w:hAnsi="Arial Narrow"/>
          <w:bCs/>
          <w:sz w:val="24"/>
          <w:szCs w:val="24"/>
        </w:rPr>
        <w:t xml:space="preserve">za szkolenia/kursy zawodowe prowadzone w ostatnich 5 latach, </w:t>
      </w:r>
      <w:r w:rsidRPr="00085E8C">
        <w:rPr>
          <w:rFonts w:ascii="Arial Narrow" w:hAnsi="Arial Narrow"/>
          <w:bCs/>
          <w:sz w:val="24"/>
          <w:szCs w:val="24"/>
        </w:rPr>
        <w:t>w następujący sposób:</w:t>
      </w:r>
    </w:p>
    <w:p w:rsidR="002978C2" w:rsidRDefault="002978C2" w:rsidP="002978C2">
      <w:pPr>
        <w:numPr>
          <w:ilvl w:val="1"/>
          <w:numId w:val="11"/>
        </w:numPr>
        <w:spacing w:after="120"/>
        <w:jc w:val="both"/>
        <w:rPr>
          <w:rFonts w:ascii="Arial Narrow" w:hAnsi="Arial Narrow"/>
          <w:bCs/>
          <w:sz w:val="24"/>
          <w:szCs w:val="24"/>
        </w:rPr>
      </w:pPr>
      <w:r>
        <w:rPr>
          <w:rFonts w:ascii="Arial Narrow" w:hAnsi="Arial Narrow"/>
          <w:bCs/>
          <w:sz w:val="24"/>
          <w:szCs w:val="24"/>
        </w:rPr>
        <w:t>zrealizowanych 20 i więcej szkoleń/kursów zawodowych w przedmiocie Postępowania – 40 pkt.,</w:t>
      </w:r>
    </w:p>
    <w:p w:rsidR="002978C2" w:rsidRDefault="002978C2" w:rsidP="002978C2">
      <w:pPr>
        <w:numPr>
          <w:ilvl w:val="1"/>
          <w:numId w:val="11"/>
        </w:numPr>
        <w:spacing w:after="120"/>
        <w:jc w:val="both"/>
        <w:rPr>
          <w:rFonts w:ascii="Arial Narrow" w:hAnsi="Arial Narrow"/>
          <w:bCs/>
          <w:sz w:val="24"/>
          <w:szCs w:val="24"/>
        </w:rPr>
      </w:pPr>
      <w:r>
        <w:rPr>
          <w:rFonts w:ascii="Arial Narrow" w:hAnsi="Arial Narrow"/>
          <w:bCs/>
          <w:sz w:val="24"/>
          <w:szCs w:val="24"/>
        </w:rPr>
        <w:t>zrealizowanych od 15 do 19  szkoleń/kursów zawodowych w przedmiocie Postępowania – 30 pkt.,</w:t>
      </w:r>
    </w:p>
    <w:p w:rsidR="002978C2" w:rsidRDefault="002978C2" w:rsidP="002978C2">
      <w:pPr>
        <w:numPr>
          <w:ilvl w:val="1"/>
          <w:numId w:val="11"/>
        </w:numPr>
        <w:spacing w:after="120"/>
        <w:jc w:val="both"/>
        <w:rPr>
          <w:rFonts w:ascii="Arial Narrow" w:hAnsi="Arial Narrow"/>
          <w:bCs/>
          <w:sz w:val="24"/>
          <w:szCs w:val="24"/>
        </w:rPr>
      </w:pPr>
      <w:r>
        <w:rPr>
          <w:rFonts w:ascii="Arial Narrow" w:hAnsi="Arial Narrow"/>
          <w:bCs/>
          <w:sz w:val="24"/>
          <w:szCs w:val="24"/>
        </w:rPr>
        <w:t>zrealizowanych od 10 do 14 szkoleń/kursów zawodowych w przedmiocie Postępowania – 20 pkt.,</w:t>
      </w:r>
    </w:p>
    <w:p w:rsidR="002978C2" w:rsidRDefault="002978C2" w:rsidP="002978C2">
      <w:pPr>
        <w:numPr>
          <w:ilvl w:val="1"/>
          <w:numId w:val="11"/>
        </w:numPr>
        <w:spacing w:after="120"/>
        <w:jc w:val="both"/>
        <w:rPr>
          <w:rFonts w:ascii="Arial Narrow" w:hAnsi="Arial Narrow"/>
          <w:bCs/>
          <w:sz w:val="24"/>
          <w:szCs w:val="24"/>
        </w:rPr>
      </w:pPr>
      <w:r>
        <w:rPr>
          <w:rFonts w:ascii="Arial Narrow" w:hAnsi="Arial Narrow"/>
          <w:bCs/>
          <w:sz w:val="24"/>
          <w:szCs w:val="24"/>
        </w:rPr>
        <w:t>zrealizowanych od 5 do 9 szkoleń/kursów zawodowych</w:t>
      </w:r>
      <w:r w:rsidRPr="00D01B5B">
        <w:rPr>
          <w:rFonts w:ascii="Arial Narrow" w:hAnsi="Arial Narrow"/>
          <w:bCs/>
          <w:sz w:val="24"/>
          <w:szCs w:val="24"/>
        </w:rPr>
        <w:t xml:space="preserve"> </w:t>
      </w:r>
      <w:r>
        <w:rPr>
          <w:rFonts w:ascii="Arial Narrow" w:hAnsi="Arial Narrow"/>
          <w:bCs/>
          <w:sz w:val="24"/>
          <w:szCs w:val="24"/>
        </w:rPr>
        <w:t>w przedmiocie Postępowania – 10 pkt.,</w:t>
      </w:r>
    </w:p>
    <w:p w:rsidR="002978C2" w:rsidRPr="00562844" w:rsidRDefault="002978C2" w:rsidP="002978C2">
      <w:pPr>
        <w:numPr>
          <w:ilvl w:val="1"/>
          <w:numId w:val="11"/>
        </w:numPr>
        <w:spacing w:after="120"/>
        <w:jc w:val="both"/>
        <w:rPr>
          <w:rFonts w:ascii="Arial Narrow" w:hAnsi="Arial Narrow"/>
          <w:bCs/>
          <w:sz w:val="24"/>
          <w:szCs w:val="24"/>
        </w:rPr>
      </w:pPr>
      <w:r>
        <w:rPr>
          <w:rFonts w:ascii="Arial Narrow" w:hAnsi="Arial Narrow"/>
          <w:bCs/>
          <w:sz w:val="24"/>
          <w:szCs w:val="24"/>
        </w:rPr>
        <w:t>zrealizowanych 4 lub mniej szkoleń/kursów zawodowych w przedmiocie Postępowania lub też brak doświadczenia w realizacji szkoleń/kursów zawodowych w przedmiocie Postępowania – 0 pkt.</w:t>
      </w:r>
    </w:p>
    <w:p w:rsidR="002978C2" w:rsidRDefault="002978C2" w:rsidP="002978C2">
      <w:pPr>
        <w:numPr>
          <w:ilvl w:val="0"/>
          <w:numId w:val="11"/>
        </w:numPr>
        <w:spacing w:after="120"/>
        <w:jc w:val="both"/>
        <w:rPr>
          <w:rFonts w:ascii="Arial Narrow" w:hAnsi="Arial Narrow"/>
          <w:bCs/>
          <w:sz w:val="24"/>
          <w:szCs w:val="24"/>
        </w:rPr>
      </w:pPr>
      <w:r w:rsidRPr="002D5B28">
        <w:rPr>
          <w:rFonts w:ascii="Arial Narrow" w:hAnsi="Arial Narrow"/>
          <w:bCs/>
          <w:sz w:val="24"/>
          <w:szCs w:val="24"/>
        </w:rPr>
        <w:t>Punkty przyznawane będą z zaokrągleniem do dwóch miejsc po przecinku.</w:t>
      </w:r>
    </w:p>
    <w:p w:rsidR="002978C2" w:rsidRPr="002D5B28" w:rsidRDefault="002978C2" w:rsidP="002978C2">
      <w:pPr>
        <w:numPr>
          <w:ilvl w:val="0"/>
          <w:numId w:val="11"/>
        </w:numPr>
        <w:spacing w:after="120"/>
        <w:jc w:val="both"/>
        <w:rPr>
          <w:rFonts w:ascii="Arial Narrow" w:hAnsi="Arial Narrow"/>
          <w:bCs/>
          <w:sz w:val="24"/>
          <w:szCs w:val="24"/>
        </w:rPr>
      </w:pPr>
      <w:r>
        <w:rPr>
          <w:rFonts w:ascii="Arial Narrow" w:hAnsi="Arial Narrow"/>
          <w:bCs/>
          <w:sz w:val="24"/>
          <w:szCs w:val="24"/>
        </w:rPr>
        <w:t>Łącznie możliwych do uzyskania jest 100,00 pkt (jako suma punktów za poszczególne kryteria).</w:t>
      </w:r>
    </w:p>
    <w:p w:rsidR="002978C2" w:rsidRPr="002D5B28" w:rsidRDefault="002978C2" w:rsidP="002978C2">
      <w:pPr>
        <w:numPr>
          <w:ilvl w:val="0"/>
          <w:numId w:val="11"/>
        </w:numPr>
        <w:spacing w:after="120"/>
        <w:jc w:val="both"/>
        <w:rPr>
          <w:rFonts w:ascii="Arial Narrow" w:hAnsi="Arial Narrow"/>
          <w:bCs/>
          <w:sz w:val="24"/>
          <w:szCs w:val="24"/>
        </w:rPr>
      </w:pPr>
      <w:r w:rsidRPr="002D5B28">
        <w:rPr>
          <w:rFonts w:ascii="Arial Narrow" w:hAnsi="Arial Narrow"/>
          <w:bCs/>
          <w:sz w:val="24"/>
          <w:szCs w:val="24"/>
        </w:rPr>
        <w:t xml:space="preserve">Zamawiający dokona wyboru Oferenta, którego oferta nie została odrzucona oraz uzyskała najwięcej punktów obliczonych jako suma punktów uzyskanych za poszczególne kryteria. W przypadku gdy dwie oferty uzyskają taką samą liczbę punktów, Zamawiający </w:t>
      </w:r>
      <w:r>
        <w:rPr>
          <w:rFonts w:ascii="Arial Narrow" w:hAnsi="Arial Narrow"/>
          <w:bCs/>
          <w:sz w:val="24"/>
          <w:szCs w:val="24"/>
        </w:rPr>
        <w:t>wybierze spośród nich ofertę, w której Oferent zaproponował najniższą cenę lub też powtórzy proces wyboru oferty jeśli obaj Oferenci zaproponują takie same ceny</w:t>
      </w:r>
      <w:r w:rsidRPr="002D5B28">
        <w:rPr>
          <w:rFonts w:ascii="Arial Narrow" w:hAnsi="Arial Narrow"/>
          <w:bCs/>
          <w:sz w:val="24"/>
          <w:szCs w:val="24"/>
        </w:rPr>
        <w:t>.</w:t>
      </w:r>
    </w:p>
    <w:p w:rsidR="002978C2" w:rsidRPr="002D5B28" w:rsidRDefault="002978C2" w:rsidP="002978C2">
      <w:pPr>
        <w:numPr>
          <w:ilvl w:val="0"/>
          <w:numId w:val="11"/>
        </w:numPr>
        <w:spacing w:after="120"/>
        <w:jc w:val="both"/>
        <w:rPr>
          <w:rFonts w:ascii="Arial Narrow" w:hAnsi="Arial Narrow"/>
          <w:bCs/>
          <w:sz w:val="24"/>
          <w:szCs w:val="24"/>
        </w:rPr>
      </w:pPr>
      <w:r w:rsidRPr="00831EC8">
        <w:rPr>
          <w:rFonts w:ascii="Arial Narrow" w:hAnsi="Arial Narrow"/>
          <w:bCs/>
          <w:sz w:val="24"/>
          <w:szCs w:val="24"/>
        </w:rPr>
        <w:t>Proces wyboru najkorzystniejszej oferty</w:t>
      </w:r>
      <w:r w:rsidRPr="002D5B28">
        <w:rPr>
          <w:rFonts w:ascii="Arial Narrow" w:hAnsi="Arial Narrow"/>
          <w:bCs/>
          <w:sz w:val="24"/>
          <w:szCs w:val="24"/>
        </w:rPr>
        <w:t xml:space="preserve"> zostanie udokumentowany protokołem.</w:t>
      </w:r>
    </w:p>
    <w:p w:rsidR="002978C2" w:rsidRPr="002D5B28" w:rsidRDefault="002978C2" w:rsidP="002978C2">
      <w:pPr>
        <w:spacing w:after="120"/>
        <w:jc w:val="both"/>
        <w:rPr>
          <w:rFonts w:ascii="Arial Narrow" w:hAnsi="Arial Narrow"/>
          <w:bCs/>
          <w:sz w:val="24"/>
          <w:szCs w:val="24"/>
        </w:rPr>
      </w:pPr>
    </w:p>
    <w:p w:rsidR="002978C2" w:rsidRPr="002D5B28" w:rsidRDefault="002978C2" w:rsidP="002978C2">
      <w:pPr>
        <w:numPr>
          <w:ilvl w:val="0"/>
          <w:numId w:val="1"/>
        </w:numPr>
        <w:spacing w:after="120"/>
        <w:jc w:val="both"/>
        <w:rPr>
          <w:rFonts w:ascii="Arial Narrow" w:hAnsi="Arial Narrow"/>
          <w:b/>
          <w:bCs/>
          <w:sz w:val="24"/>
          <w:szCs w:val="24"/>
        </w:rPr>
      </w:pPr>
      <w:r w:rsidRPr="002D5B28">
        <w:rPr>
          <w:rFonts w:ascii="Arial Narrow" w:hAnsi="Arial Narrow"/>
          <w:b/>
          <w:bCs/>
          <w:sz w:val="24"/>
          <w:szCs w:val="24"/>
        </w:rPr>
        <w:t xml:space="preserve">Zawiadomienie o </w:t>
      </w:r>
      <w:r>
        <w:rPr>
          <w:rFonts w:ascii="Arial Narrow" w:hAnsi="Arial Narrow"/>
          <w:b/>
          <w:bCs/>
          <w:sz w:val="24"/>
          <w:szCs w:val="24"/>
        </w:rPr>
        <w:t xml:space="preserve"> wyniku Postępowania</w:t>
      </w:r>
      <w:r w:rsidRPr="002D5B28">
        <w:rPr>
          <w:rFonts w:ascii="Arial Narrow" w:hAnsi="Arial Narrow"/>
          <w:b/>
          <w:bCs/>
          <w:sz w:val="24"/>
          <w:szCs w:val="24"/>
        </w:rPr>
        <w:t>. Podpisanie umowy.</w:t>
      </w:r>
    </w:p>
    <w:p w:rsidR="002978C2" w:rsidRPr="002D5B28" w:rsidRDefault="002978C2" w:rsidP="002978C2">
      <w:pPr>
        <w:numPr>
          <w:ilvl w:val="0"/>
          <w:numId w:val="12"/>
        </w:numPr>
        <w:spacing w:after="120"/>
        <w:jc w:val="both"/>
        <w:rPr>
          <w:rFonts w:ascii="Arial Narrow" w:hAnsi="Arial Narrow"/>
          <w:bCs/>
          <w:sz w:val="24"/>
          <w:szCs w:val="24"/>
        </w:rPr>
      </w:pPr>
      <w:r>
        <w:rPr>
          <w:rFonts w:ascii="Arial Narrow" w:hAnsi="Arial Narrow"/>
          <w:bCs/>
          <w:sz w:val="24"/>
          <w:szCs w:val="24"/>
        </w:rPr>
        <w:t>Przed upływem</w:t>
      </w:r>
      <w:r w:rsidRPr="002D5B28">
        <w:rPr>
          <w:rFonts w:ascii="Arial Narrow" w:hAnsi="Arial Narrow"/>
          <w:bCs/>
          <w:sz w:val="24"/>
          <w:szCs w:val="24"/>
        </w:rPr>
        <w:t xml:space="preserve"> terminu związania ofertą, Zamawiający zawiadomi pisemnie wszystkich Oferentów, którzy</w:t>
      </w:r>
      <w:r>
        <w:rPr>
          <w:rFonts w:ascii="Arial Narrow" w:hAnsi="Arial Narrow"/>
          <w:bCs/>
          <w:sz w:val="24"/>
          <w:szCs w:val="24"/>
        </w:rPr>
        <w:t> </w:t>
      </w:r>
      <w:r w:rsidRPr="002D5B28">
        <w:rPr>
          <w:rFonts w:ascii="Arial Narrow" w:hAnsi="Arial Narrow"/>
          <w:bCs/>
          <w:sz w:val="24"/>
          <w:szCs w:val="24"/>
        </w:rPr>
        <w:t xml:space="preserve">złożyli oferty o </w:t>
      </w:r>
      <w:r>
        <w:rPr>
          <w:rFonts w:ascii="Arial Narrow" w:hAnsi="Arial Narrow"/>
          <w:bCs/>
          <w:sz w:val="24"/>
          <w:szCs w:val="24"/>
        </w:rPr>
        <w:t>wyniku Postępowania</w:t>
      </w:r>
      <w:r w:rsidRPr="002D5B28">
        <w:rPr>
          <w:rFonts w:ascii="Arial Narrow" w:hAnsi="Arial Narrow"/>
          <w:bCs/>
          <w:sz w:val="24"/>
          <w:szCs w:val="24"/>
        </w:rPr>
        <w:t xml:space="preserve">, </w:t>
      </w:r>
    </w:p>
    <w:p w:rsidR="002978C2" w:rsidRPr="002D5B28" w:rsidRDefault="002978C2" w:rsidP="002978C2">
      <w:pPr>
        <w:numPr>
          <w:ilvl w:val="0"/>
          <w:numId w:val="12"/>
        </w:numPr>
        <w:spacing w:after="120"/>
        <w:jc w:val="both"/>
        <w:rPr>
          <w:rFonts w:ascii="Arial Narrow" w:hAnsi="Arial Narrow"/>
          <w:bCs/>
          <w:sz w:val="24"/>
          <w:szCs w:val="24"/>
        </w:rPr>
      </w:pPr>
      <w:r w:rsidRPr="002D5B28">
        <w:rPr>
          <w:rFonts w:ascii="Arial Narrow" w:hAnsi="Arial Narrow"/>
          <w:bCs/>
          <w:sz w:val="24"/>
          <w:szCs w:val="24"/>
        </w:rPr>
        <w:t xml:space="preserve">Informacja o </w:t>
      </w:r>
      <w:r>
        <w:rPr>
          <w:rFonts w:ascii="Arial Narrow" w:hAnsi="Arial Narrow"/>
          <w:bCs/>
          <w:sz w:val="24"/>
          <w:szCs w:val="24"/>
        </w:rPr>
        <w:t xml:space="preserve">wyniku Postępowania </w:t>
      </w:r>
      <w:r w:rsidRPr="002D5B28">
        <w:rPr>
          <w:rFonts w:ascii="Arial Narrow" w:hAnsi="Arial Narrow"/>
          <w:bCs/>
          <w:sz w:val="24"/>
          <w:szCs w:val="24"/>
        </w:rPr>
        <w:t>zostanie opublikowana przez Zamawiającego na stronie internetowej</w:t>
      </w:r>
      <w:r>
        <w:rPr>
          <w:rFonts w:ascii="Arial Narrow" w:hAnsi="Arial Narrow"/>
          <w:bCs/>
          <w:sz w:val="24"/>
          <w:szCs w:val="24"/>
        </w:rPr>
        <w:t xml:space="preserve"> </w:t>
      </w:r>
      <w:r w:rsidRPr="00100613">
        <w:rPr>
          <w:rFonts w:ascii="Arial Narrow" w:hAnsi="Arial Narrow"/>
          <w:bCs/>
          <w:sz w:val="24"/>
          <w:szCs w:val="24"/>
        </w:rPr>
        <w:t>bazakonkurencyjn</w:t>
      </w:r>
      <w:r>
        <w:rPr>
          <w:rFonts w:ascii="Arial Narrow" w:hAnsi="Arial Narrow"/>
          <w:bCs/>
          <w:sz w:val="24"/>
          <w:szCs w:val="24"/>
        </w:rPr>
        <w:t>osci.funduszeeuropejskie.gov.pl</w:t>
      </w:r>
      <w:r w:rsidRPr="00100613" w:rsidDel="00100613">
        <w:rPr>
          <w:rFonts w:ascii="Arial Narrow" w:hAnsi="Arial Narrow"/>
          <w:bCs/>
          <w:sz w:val="24"/>
          <w:szCs w:val="24"/>
        </w:rPr>
        <w:t xml:space="preserve"> </w:t>
      </w:r>
      <w:r>
        <w:rPr>
          <w:rFonts w:ascii="Arial Narrow" w:hAnsi="Arial Narrow"/>
          <w:bCs/>
          <w:sz w:val="24"/>
          <w:szCs w:val="24"/>
        </w:rPr>
        <w:t>oraz na stronie internetowej Zamawiającego w zakładce aktualności.</w:t>
      </w:r>
    </w:p>
    <w:p w:rsidR="002978C2" w:rsidRDefault="002978C2" w:rsidP="002978C2">
      <w:pPr>
        <w:numPr>
          <w:ilvl w:val="0"/>
          <w:numId w:val="12"/>
        </w:numPr>
        <w:spacing w:after="120"/>
        <w:jc w:val="both"/>
        <w:rPr>
          <w:rFonts w:ascii="Arial Narrow" w:hAnsi="Arial Narrow"/>
          <w:bCs/>
          <w:sz w:val="24"/>
          <w:szCs w:val="24"/>
        </w:rPr>
      </w:pPr>
      <w:r w:rsidRPr="002D5B28">
        <w:rPr>
          <w:rFonts w:ascii="Arial Narrow" w:hAnsi="Arial Narrow"/>
          <w:bCs/>
          <w:sz w:val="24"/>
          <w:szCs w:val="24"/>
        </w:rPr>
        <w:t xml:space="preserve">Umowa zostanie podpisana z </w:t>
      </w:r>
      <w:r>
        <w:rPr>
          <w:rFonts w:ascii="Arial Narrow" w:hAnsi="Arial Narrow"/>
          <w:bCs/>
          <w:sz w:val="24"/>
          <w:szCs w:val="24"/>
        </w:rPr>
        <w:t>O</w:t>
      </w:r>
      <w:r w:rsidRPr="002D5B28">
        <w:rPr>
          <w:rFonts w:ascii="Arial Narrow" w:hAnsi="Arial Narrow"/>
          <w:bCs/>
          <w:sz w:val="24"/>
          <w:szCs w:val="24"/>
        </w:rPr>
        <w:t>ferentem, którego oferta została uznana za najkorzystniejszą zgodnie z</w:t>
      </w:r>
      <w:r>
        <w:rPr>
          <w:rFonts w:ascii="Arial Narrow" w:hAnsi="Arial Narrow"/>
          <w:bCs/>
          <w:sz w:val="24"/>
          <w:szCs w:val="24"/>
        </w:rPr>
        <w:t> </w:t>
      </w:r>
      <w:r w:rsidRPr="002D5B28">
        <w:rPr>
          <w:rFonts w:ascii="Arial Narrow" w:hAnsi="Arial Narrow"/>
          <w:bCs/>
          <w:sz w:val="24"/>
          <w:szCs w:val="24"/>
        </w:rPr>
        <w:t>zapisami pkt</w:t>
      </w:r>
      <w:r w:rsidRPr="00B439E2">
        <w:rPr>
          <w:rFonts w:ascii="Arial Narrow" w:hAnsi="Arial Narrow"/>
          <w:bCs/>
          <w:sz w:val="24"/>
          <w:szCs w:val="24"/>
        </w:rPr>
        <w:t>. 13 Zapytania ofertowego</w:t>
      </w:r>
      <w:r w:rsidRPr="002D5B28">
        <w:rPr>
          <w:rFonts w:ascii="Arial Narrow" w:hAnsi="Arial Narrow"/>
          <w:bCs/>
          <w:sz w:val="24"/>
          <w:szCs w:val="24"/>
        </w:rPr>
        <w:t xml:space="preserve">, w oparciu o wzór </w:t>
      </w:r>
      <w:r>
        <w:rPr>
          <w:rFonts w:ascii="Arial Narrow" w:hAnsi="Arial Narrow"/>
          <w:bCs/>
          <w:sz w:val="24"/>
          <w:szCs w:val="24"/>
        </w:rPr>
        <w:t>umowy zgodny z Załącznikiem nr 4</w:t>
      </w:r>
      <w:r w:rsidRPr="002D5B28">
        <w:rPr>
          <w:rFonts w:ascii="Arial Narrow" w:hAnsi="Arial Narrow"/>
          <w:bCs/>
          <w:sz w:val="24"/>
          <w:szCs w:val="24"/>
        </w:rPr>
        <w:t xml:space="preserve"> do</w:t>
      </w:r>
      <w:r>
        <w:rPr>
          <w:rFonts w:ascii="Arial Narrow" w:hAnsi="Arial Narrow"/>
          <w:bCs/>
          <w:sz w:val="24"/>
          <w:szCs w:val="24"/>
        </w:rPr>
        <w:t> </w:t>
      </w:r>
      <w:r w:rsidRPr="002D5B28">
        <w:rPr>
          <w:rFonts w:ascii="Arial Narrow" w:hAnsi="Arial Narrow"/>
          <w:bCs/>
          <w:sz w:val="24"/>
          <w:szCs w:val="24"/>
        </w:rPr>
        <w:t>Zapytania ofertowego.</w:t>
      </w:r>
    </w:p>
    <w:p w:rsidR="002978C2" w:rsidRPr="002D5B28" w:rsidRDefault="002978C2" w:rsidP="002978C2">
      <w:pPr>
        <w:numPr>
          <w:ilvl w:val="0"/>
          <w:numId w:val="12"/>
        </w:numPr>
        <w:spacing w:after="120"/>
        <w:jc w:val="both"/>
        <w:rPr>
          <w:rFonts w:ascii="Arial Narrow" w:hAnsi="Arial Narrow"/>
          <w:bCs/>
          <w:sz w:val="24"/>
          <w:szCs w:val="24"/>
        </w:rPr>
      </w:pPr>
      <w:r>
        <w:rPr>
          <w:rFonts w:ascii="Arial Narrow" w:hAnsi="Arial Narrow"/>
          <w:bCs/>
          <w:sz w:val="24"/>
          <w:szCs w:val="24"/>
        </w:rPr>
        <w:lastRenderedPageBreak/>
        <w:t>W przypadku odstąpienia przez Oferenta, o którym mowa w pkt. C od podpisania umowy z Zamawiającym, Zamawiający ma prawo do  zawarcia umowy z kolejnym Oferentem wg liczby punktów uzyskanych w procesie oceny ofert.</w:t>
      </w:r>
    </w:p>
    <w:p w:rsidR="002978C2" w:rsidRDefault="002978C2" w:rsidP="002978C2">
      <w:pPr>
        <w:numPr>
          <w:ilvl w:val="0"/>
          <w:numId w:val="12"/>
        </w:numPr>
        <w:spacing w:after="120"/>
        <w:jc w:val="both"/>
        <w:rPr>
          <w:rFonts w:ascii="Arial Narrow" w:hAnsi="Arial Narrow"/>
          <w:bCs/>
          <w:sz w:val="24"/>
          <w:szCs w:val="24"/>
        </w:rPr>
      </w:pPr>
      <w:r w:rsidRPr="000634D8">
        <w:rPr>
          <w:rFonts w:ascii="Arial Narrow" w:hAnsi="Arial Narrow"/>
          <w:bCs/>
          <w:sz w:val="24"/>
          <w:szCs w:val="24"/>
        </w:rPr>
        <w:t>Złożenie wraz z ofertą zaparafowanego przez Oferenta wzoru umowy jest równoznaczne z</w:t>
      </w:r>
      <w:r>
        <w:rPr>
          <w:rFonts w:ascii="Arial Narrow" w:hAnsi="Arial Narrow"/>
          <w:bCs/>
          <w:sz w:val="24"/>
          <w:szCs w:val="24"/>
        </w:rPr>
        <w:t> </w:t>
      </w:r>
      <w:r w:rsidRPr="000634D8">
        <w:rPr>
          <w:rFonts w:ascii="Arial Narrow" w:hAnsi="Arial Narrow"/>
          <w:bCs/>
          <w:sz w:val="24"/>
          <w:szCs w:val="24"/>
        </w:rPr>
        <w:t>zaakceptowaniem wszystkich jej zapisów przez Oferenta.</w:t>
      </w:r>
    </w:p>
    <w:p w:rsidR="002978C2" w:rsidRPr="008E3A9B" w:rsidRDefault="002978C2" w:rsidP="002978C2">
      <w:pPr>
        <w:numPr>
          <w:ilvl w:val="0"/>
          <w:numId w:val="12"/>
        </w:numPr>
        <w:spacing w:after="120"/>
        <w:jc w:val="both"/>
        <w:rPr>
          <w:rFonts w:ascii="Arial Narrow" w:hAnsi="Arial Narrow"/>
          <w:bCs/>
          <w:sz w:val="24"/>
          <w:szCs w:val="24"/>
        </w:rPr>
      </w:pPr>
      <w:r w:rsidRPr="008E3A9B">
        <w:rPr>
          <w:rFonts w:ascii="Arial Narrow" w:hAnsi="Arial Narrow"/>
          <w:bCs/>
          <w:sz w:val="24"/>
          <w:szCs w:val="24"/>
        </w:rPr>
        <w:t>Zamawiający nie przewiduje możliwości wprowadzania istotnych zmian do umowy w stosunku do wzoru określonego w Załączniku nr 4 do Zapytania ofertowego.</w:t>
      </w:r>
    </w:p>
    <w:p w:rsidR="002978C2" w:rsidRPr="00B119D5" w:rsidRDefault="002978C2" w:rsidP="002978C2">
      <w:pPr>
        <w:spacing w:after="120"/>
        <w:jc w:val="both"/>
        <w:rPr>
          <w:rFonts w:ascii="Arial Narrow" w:hAnsi="Arial Narrow"/>
          <w:bCs/>
          <w:sz w:val="24"/>
          <w:szCs w:val="24"/>
        </w:rPr>
      </w:pPr>
    </w:p>
    <w:p w:rsidR="002978C2" w:rsidRPr="002D5B28" w:rsidRDefault="002978C2" w:rsidP="002978C2">
      <w:pPr>
        <w:numPr>
          <w:ilvl w:val="0"/>
          <w:numId w:val="1"/>
        </w:numPr>
        <w:spacing w:after="120"/>
        <w:jc w:val="both"/>
        <w:rPr>
          <w:rFonts w:ascii="Arial Narrow" w:hAnsi="Arial Narrow"/>
          <w:b/>
          <w:bCs/>
          <w:sz w:val="24"/>
          <w:szCs w:val="24"/>
        </w:rPr>
      </w:pPr>
      <w:r w:rsidRPr="002D5B28">
        <w:rPr>
          <w:rFonts w:ascii="Arial Narrow" w:hAnsi="Arial Narrow"/>
          <w:b/>
          <w:bCs/>
          <w:sz w:val="24"/>
          <w:szCs w:val="24"/>
        </w:rPr>
        <w:t>Informacje dodatkowe</w:t>
      </w:r>
    </w:p>
    <w:p w:rsidR="002978C2" w:rsidRPr="00943C65" w:rsidRDefault="002978C2" w:rsidP="002978C2">
      <w:pPr>
        <w:numPr>
          <w:ilvl w:val="0"/>
          <w:numId w:val="13"/>
        </w:numPr>
        <w:spacing w:after="120"/>
        <w:jc w:val="both"/>
        <w:rPr>
          <w:rFonts w:ascii="Arial Narrow" w:hAnsi="Arial Narrow"/>
          <w:bCs/>
          <w:sz w:val="24"/>
          <w:szCs w:val="24"/>
        </w:rPr>
      </w:pPr>
      <w:r w:rsidRPr="002D5B28">
        <w:rPr>
          <w:rFonts w:ascii="Arial Narrow" w:hAnsi="Arial Narrow"/>
          <w:bCs/>
          <w:sz w:val="24"/>
          <w:szCs w:val="24"/>
        </w:rPr>
        <w:t xml:space="preserve">Zamawiający zastrzega </w:t>
      </w:r>
      <w:r w:rsidRPr="00943C65">
        <w:rPr>
          <w:rFonts w:ascii="Arial Narrow" w:hAnsi="Arial Narrow"/>
          <w:bCs/>
          <w:sz w:val="24"/>
          <w:szCs w:val="24"/>
        </w:rPr>
        <w:t xml:space="preserve">sobie prawo do unieważnienia Postępowania w całości lub w części, bez podawania przyczyn. Postępowanie może zostać unieważnione przez Zamawiającego </w:t>
      </w:r>
      <w:r>
        <w:rPr>
          <w:rFonts w:ascii="Arial Narrow" w:hAnsi="Arial Narrow"/>
          <w:bCs/>
          <w:sz w:val="24"/>
          <w:szCs w:val="24"/>
        </w:rPr>
        <w:t xml:space="preserve">także </w:t>
      </w:r>
      <w:r w:rsidRPr="00943C65">
        <w:rPr>
          <w:rFonts w:ascii="Arial Narrow" w:hAnsi="Arial Narrow"/>
          <w:bCs/>
          <w:sz w:val="24"/>
          <w:szCs w:val="24"/>
        </w:rPr>
        <w:t xml:space="preserve">po terminie złożenia ofert jeżeli oferta najkorzystniejsza zawiera cenę wyższą od kwoty jaką Zamawiający planuje przeznaczyć na realizację usług objętych Postępowaniem zgodnie z Umową o dofinansowanie, </w:t>
      </w:r>
      <w:r>
        <w:rPr>
          <w:rFonts w:ascii="Arial Narrow" w:hAnsi="Arial Narrow"/>
          <w:sz w:val="24"/>
          <w:szCs w:val="24"/>
        </w:rPr>
        <w:t>chyba że Z</w:t>
      </w:r>
      <w:r w:rsidRPr="00943C65">
        <w:rPr>
          <w:rFonts w:ascii="Arial Narrow" w:hAnsi="Arial Narrow"/>
          <w:sz w:val="24"/>
          <w:szCs w:val="24"/>
        </w:rPr>
        <w:t>amawiający może zwiększyć tę kwotę do ceny wynikającej z najkorzystniejszej oferty</w:t>
      </w:r>
      <w:r>
        <w:rPr>
          <w:rFonts w:ascii="Arial Narrow" w:hAnsi="Arial Narrow"/>
          <w:sz w:val="24"/>
          <w:szCs w:val="24"/>
        </w:rPr>
        <w:t>.</w:t>
      </w:r>
    </w:p>
    <w:p w:rsidR="002978C2" w:rsidRPr="002D5B28" w:rsidRDefault="002978C2" w:rsidP="002978C2">
      <w:pPr>
        <w:numPr>
          <w:ilvl w:val="0"/>
          <w:numId w:val="13"/>
        </w:numPr>
        <w:spacing w:after="120"/>
        <w:jc w:val="both"/>
        <w:rPr>
          <w:rFonts w:ascii="Arial Narrow" w:hAnsi="Arial Narrow"/>
          <w:bCs/>
          <w:sz w:val="24"/>
          <w:szCs w:val="24"/>
        </w:rPr>
      </w:pPr>
      <w:r w:rsidRPr="002D5B28">
        <w:rPr>
          <w:rFonts w:ascii="Arial Narrow" w:hAnsi="Arial Narrow"/>
          <w:bCs/>
          <w:sz w:val="24"/>
          <w:szCs w:val="24"/>
        </w:rPr>
        <w:t>W ramach Postępowania Zamawiający nie przewiduje wnoszenia przez Oferentów wadium.</w:t>
      </w:r>
    </w:p>
    <w:p w:rsidR="002978C2" w:rsidRPr="002D5B28" w:rsidRDefault="002978C2" w:rsidP="002978C2">
      <w:pPr>
        <w:numPr>
          <w:ilvl w:val="0"/>
          <w:numId w:val="13"/>
        </w:numPr>
        <w:spacing w:after="120"/>
        <w:jc w:val="both"/>
        <w:rPr>
          <w:rFonts w:ascii="Arial Narrow" w:hAnsi="Arial Narrow"/>
          <w:bCs/>
          <w:sz w:val="24"/>
          <w:szCs w:val="24"/>
        </w:rPr>
      </w:pPr>
      <w:r w:rsidRPr="002D5B28">
        <w:rPr>
          <w:rFonts w:ascii="Arial Narrow" w:hAnsi="Arial Narrow"/>
          <w:bCs/>
          <w:sz w:val="24"/>
          <w:szCs w:val="24"/>
        </w:rPr>
        <w:t xml:space="preserve">Przy realizacji usług objętych Postępowaniem Zamawiający </w:t>
      </w:r>
      <w:r>
        <w:rPr>
          <w:rFonts w:ascii="Arial Narrow" w:hAnsi="Arial Narrow"/>
          <w:bCs/>
          <w:sz w:val="24"/>
          <w:szCs w:val="24"/>
        </w:rPr>
        <w:t>wyraża zgodę</w:t>
      </w:r>
      <w:r w:rsidRPr="002D5B28">
        <w:rPr>
          <w:rFonts w:ascii="Arial Narrow" w:hAnsi="Arial Narrow"/>
          <w:bCs/>
          <w:sz w:val="24"/>
          <w:szCs w:val="24"/>
        </w:rPr>
        <w:t xml:space="preserve"> na zlecanie przez</w:t>
      </w:r>
      <w:r>
        <w:rPr>
          <w:rFonts w:ascii="Arial Narrow" w:hAnsi="Arial Narrow"/>
          <w:bCs/>
          <w:sz w:val="24"/>
          <w:szCs w:val="24"/>
        </w:rPr>
        <w:t xml:space="preserve"> Oferentów usług podwykonawcom. Podwykonawcy Oferenta nie mogą być powiązani kapitałowo lub osobowo z Zamawiającym w rozumieniu pkt 6 lit C Zapytania ofertowego. </w:t>
      </w:r>
    </w:p>
    <w:p w:rsidR="002978C2" w:rsidRPr="002D5B28" w:rsidRDefault="002978C2" w:rsidP="002978C2">
      <w:pPr>
        <w:numPr>
          <w:ilvl w:val="0"/>
          <w:numId w:val="13"/>
        </w:numPr>
        <w:spacing w:after="120"/>
        <w:jc w:val="both"/>
        <w:rPr>
          <w:rFonts w:ascii="Arial Narrow" w:hAnsi="Arial Narrow"/>
          <w:bCs/>
          <w:sz w:val="24"/>
          <w:szCs w:val="24"/>
        </w:rPr>
      </w:pPr>
      <w:r w:rsidRPr="002D5B28">
        <w:rPr>
          <w:rFonts w:ascii="Arial Narrow" w:hAnsi="Arial Narrow"/>
          <w:bCs/>
          <w:sz w:val="24"/>
          <w:szCs w:val="24"/>
        </w:rPr>
        <w:t>Zamawiający nie może być pociągany do odpowiedzialności za jakiekolwiek koszty poniesione przez</w:t>
      </w:r>
      <w:r>
        <w:rPr>
          <w:rFonts w:ascii="Arial Narrow" w:hAnsi="Arial Narrow"/>
          <w:bCs/>
          <w:sz w:val="24"/>
          <w:szCs w:val="24"/>
        </w:rPr>
        <w:t> </w:t>
      </w:r>
      <w:r w:rsidRPr="002D5B28">
        <w:rPr>
          <w:rFonts w:ascii="Arial Narrow" w:hAnsi="Arial Narrow"/>
          <w:bCs/>
          <w:sz w:val="24"/>
          <w:szCs w:val="24"/>
        </w:rPr>
        <w:t>Oferentów w związku z przygotowaniem i złożeniem oferty.</w:t>
      </w:r>
    </w:p>
    <w:p w:rsidR="002978C2" w:rsidRPr="0018295A" w:rsidRDefault="002978C2" w:rsidP="002978C2">
      <w:pPr>
        <w:spacing w:after="120"/>
        <w:jc w:val="both"/>
        <w:rPr>
          <w:rFonts w:ascii="Arial Narrow" w:hAnsi="Arial Narrow"/>
          <w:bCs/>
          <w:sz w:val="24"/>
          <w:szCs w:val="24"/>
        </w:rPr>
      </w:pPr>
    </w:p>
    <w:p w:rsidR="002978C2" w:rsidRPr="002D5B28" w:rsidRDefault="002978C2" w:rsidP="002978C2">
      <w:pPr>
        <w:numPr>
          <w:ilvl w:val="0"/>
          <w:numId w:val="1"/>
        </w:numPr>
        <w:spacing w:after="120"/>
        <w:jc w:val="both"/>
        <w:rPr>
          <w:rFonts w:ascii="Arial Narrow" w:hAnsi="Arial Narrow"/>
          <w:b/>
          <w:bCs/>
          <w:sz w:val="24"/>
          <w:szCs w:val="24"/>
        </w:rPr>
      </w:pPr>
      <w:r w:rsidRPr="002D5B28">
        <w:rPr>
          <w:rFonts w:ascii="Arial Narrow" w:hAnsi="Arial Narrow"/>
          <w:b/>
          <w:bCs/>
          <w:sz w:val="24"/>
          <w:szCs w:val="24"/>
        </w:rPr>
        <w:t>Załączniki</w:t>
      </w:r>
    </w:p>
    <w:p w:rsidR="002978C2" w:rsidRPr="002D5B28" w:rsidRDefault="002978C2" w:rsidP="002978C2">
      <w:pPr>
        <w:spacing w:after="120"/>
        <w:jc w:val="both"/>
        <w:rPr>
          <w:rFonts w:ascii="Arial Narrow" w:hAnsi="Arial Narrow"/>
          <w:bCs/>
          <w:sz w:val="24"/>
          <w:szCs w:val="24"/>
        </w:rPr>
      </w:pPr>
      <w:r>
        <w:rPr>
          <w:rFonts w:ascii="Arial Narrow" w:hAnsi="Arial Narrow"/>
          <w:bCs/>
          <w:sz w:val="24"/>
          <w:szCs w:val="24"/>
        </w:rPr>
        <w:t>Załącznik nr 1</w:t>
      </w:r>
      <w:r w:rsidRPr="002D5B28">
        <w:rPr>
          <w:rFonts w:ascii="Arial Narrow" w:hAnsi="Arial Narrow"/>
          <w:bCs/>
          <w:sz w:val="24"/>
          <w:szCs w:val="24"/>
        </w:rPr>
        <w:t xml:space="preserve"> – Formularz ofertowy</w:t>
      </w:r>
    </w:p>
    <w:p w:rsidR="002978C2" w:rsidRPr="002D5B28" w:rsidRDefault="002978C2" w:rsidP="002978C2">
      <w:pPr>
        <w:spacing w:after="120"/>
        <w:jc w:val="both"/>
        <w:rPr>
          <w:rFonts w:ascii="Arial Narrow" w:hAnsi="Arial Narrow"/>
          <w:bCs/>
          <w:sz w:val="24"/>
          <w:szCs w:val="24"/>
        </w:rPr>
      </w:pPr>
      <w:r>
        <w:rPr>
          <w:rFonts w:ascii="Arial Narrow" w:hAnsi="Arial Narrow"/>
          <w:bCs/>
          <w:sz w:val="24"/>
          <w:szCs w:val="24"/>
        </w:rPr>
        <w:t>Załącznik nr 2</w:t>
      </w:r>
      <w:r w:rsidRPr="002D5B28">
        <w:rPr>
          <w:rFonts w:ascii="Arial Narrow" w:hAnsi="Arial Narrow"/>
          <w:bCs/>
          <w:sz w:val="24"/>
          <w:szCs w:val="24"/>
        </w:rPr>
        <w:t xml:space="preserve"> – Oświadczenie o spełnianiu warunków udziału w Postępowaniu</w:t>
      </w:r>
    </w:p>
    <w:p w:rsidR="002978C2" w:rsidRPr="002D5B28" w:rsidRDefault="002978C2" w:rsidP="002978C2">
      <w:pPr>
        <w:spacing w:after="120"/>
        <w:jc w:val="both"/>
        <w:rPr>
          <w:rFonts w:ascii="Arial Narrow" w:hAnsi="Arial Narrow"/>
          <w:bCs/>
          <w:sz w:val="24"/>
          <w:szCs w:val="24"/>
        </w:rPr>
      </w:pPr>
      <w:r>
        <w:rPr>
          <w:rFonts w:ascii="Arial Narrow" w:hAnsi="Arial Narrow"/>
          <w:bCs/>
          <w:sz w:val="24"/>
          <w:szCs w:val="24"/>
        </w:rPr>
        <w:t>Załącznik nr 3</w:t>
      </w:r>
      <w:r w:rsidRPr="002D5B28">
        <w:rPr>
          <w:rFonts w:ascii="Arial Narrow" w:hAnsi="Arial Narrow"/>
          <w:bCs/>
          <w:sz w:val="24"/>
          <w:szCs w:val="24"/>
        </w:rPr>
        <w:t xml:space="preserve"> – </w:t>
      </w:r>
      <w:r w:rsidRPr="00CA6040">
        <w:rPr>
          <w:rFonts w:ascii="Arial Narrow" w:hAnsi="Arial Narrow"/>
          <w:bCs/>
          <w:sz w:val="24"/>
          <w:szCs w:val="24"/>
        </w:rPr>
        <w:t xml:space="preserve">Wykaz doświadczenia </w:t>
      </w:r>
      <w:r>
        <w:rPr>
          <w:rFonts w:ascii="Arial Narrow" w:hAnsi="Arial Narrow"/>
          <w:bCs/>
          <w:sz w:val="24"/>
          <w:szCs w:val="24"/>
        </w:rPr>
        <w:t>trenera</w:t>
      </w:r>
    </w:p>
    <w:p w:rsidR="002978C2" w:rsidRDefault="002978C2" w:rsidP="002978C2">
      <w:pPr>
        <w:spacing w:after="120"/>
        <w:jc w:val="both"/>
        <w:rPr>
          <w:rFonts w:ascii="Arial Narrow" w:hAnsi="Arial Narrow"/>
          <w:bCs/>
          <w:sz w:val="24"/>
          <w:szCs w:val="24"/>
        </w:rPr>
      </w:pPr>
      <w:r>
        <w:rPr>
          <w:rFonts w:ascii="Arial Narrow" w:hAnsi="Arial Narrow"/>
          <w:bCs/>
          <w:sz w:val="24"/>
          <w:szCs w:val="24"/>
        </w:rPr>
        <w:t>Załącznik nr 4</w:t>
      </w:r>
      <w:r w:rsidRPr="002D5B28">
        <w:rPr>
          <w:rFonts w:ascii="Arial Narrow" w:hAnsi="Arial Narrow"/>
          <w:bCs/>
          <w:sz w:val="24"/>
          <w:szCs w:val="24"/>
        </w:rPr>
        <w:t xml:space="preserve"> – Wzór umowy</w:t>
      </w:r>
    </w:p>
    <w:p w:rsidR="002978C2" w:rsidRPr="009D4CA3" w:rsidRDefault="002978C2" w:rsidP="002978C2">
      <w:pPr>
        <w:spacing w:after="120"/>
        <w:jc w:val="both"/>
        <w:rPr>
          <w:rFonts w:ascii="Arial Narrow" w:hAnsi="Arial Narrow"/>
          <w:bCs/>
          <w:sz w:val="24"/>
          <w:szCs w:val="24"/>
        </w:rPr>
      </w:pPr>
      <w:r>
        <w:rPr>
          <w:rFonts w:ascii="Arial Narrow" w:hAnsi="Arial Narrow"/>
          <w:bCs/>
          <w:sz w:val="24"/>
          <w:szCs w:val="24"/>
        </w:rPr>
        <w:t xml:space="preserve">Załącznik nr 5 – </w:t>
      </w:r>
      <w:r w:rsidRPr="00EF480C">
        <w:rPr>
          <w:rFonts w:ascii="Arial Narrow" w:hAnsi="Arial Narrow"/>
          <w:bCs/>
          <w:sz w:val="24"/>
          <w:szCs w:val="24"/>
        </w:rPr>
        <w:t>Podstawowe informacje dotyczące uzyskiwania kwalifikacji w ramach projektów współfinansowanych z Eu</w:t>
      </w:r>
      <w:r>
        <w:rPr>
          <w:rFonts w:ascii="Arial Narrow" w:hAnsi="Arial Narrow"/>
          <w:bCs/>
          <w:sz w:val="24"/>
          <w:szCs w:val="24"/>
        </w:rPr>
        <w:t>ropejskiego Funduszu Społecznego</w:t>
      </w:r>
    </w:p>
    <w:p w:rsidR="00E0058C" w:rsidRPr="006B66D4" w:rsidRDefault="00E0058C" w:rsidP="006B66D4"/>
    <w:sectPr w:rsidR="00E0058C" w:rsidRPr="006B66D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7F2" w:rsidRDefault="007F77F2" w:rsidP="00480CC9">
      <w:r>
        <w:separator/>
      </w:r>
    </w:p>
  </w:endnote>
  <w:endnote w:type="continuationSeparator" w:id="0">
    <w:p w:rsidR="007F77F2" w:rsidRDefault="007F77F2" w:rsidP="0048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CC9" w:rsidRDefault="00480CC9" w:rsidP="00480CC9">
    <w:pPr>
      <w:rPr>
        <w:rFonts w:ascii="Arial Narrow" w:hAnsi="Arial Narrow"/>
        <w:i/>
        <w:iCs/>
        <w:noProof/>
        <w:sz w:val="22"/>
        <w:szCs w:val="22"/>
      </w:rPr>
    </w:pPr>
  </w:p>
  <w:p w:rsidR="00480CC9" w:rsidRPr="00F65623" w:rsidRDefault="00480CC9" w:rsidP="00480CC9">
    <w:pPr>
      <w:jc w:val="center"/>
      <w:rPr>
        <w:rFonts w:ascii="Arial Narrow" w:hAnsi="Arial Narrow"/>
        <w:i/>
        <w:iCs/>
        <w:noProof/>
        <w:sz w:val="22"/>
        <w:szCs w:val="22"/>
      </w:rPr>
    </w:pPr>
    <w:r>
      <w:rPr>
        <w:rFonts w:ascii="Arial Narrow" w:hAnsi="Arial Narrow"/>
        <w:i/>
        <w:iCs/>
        <w:noProof/>
        <w:sz w:val="22"/>
        <w:szCs w:val="22"/>
      </w:rPr>
      <mc:AlternateContent>
        <mc:Choice Requires="wps">
          <w:drawing>
            <wp:anchor distT="0" distB="0" distL="114300" distR="114300" simplePos="0" relativeHeight="251661312" behindDoc="0" locked="0" layoutInCell="1" allowOverlap="1" wp14:anchorId="127049E0" wp14:editId="78CEC86D">
              <wp:simplePos x="0" y="0"/>
              <wp:positionH relativeFrom="column">
                <wp:posOffset>-483235</wp:posOffset>
              </wp:positionH>
              <wp:positionV relativeFrom="paragraph">
                <wp:posOffset>-37465</wp:posOffset>
              </wp:positionV>
              <wp:extent cx="7056120" cy="0"/>
              <wp:effectExtent l="0" t="0" r="0" b="0"/>
              <wp:wrapNone/>
              <wp:docPr id="10" name="Łącznik prosty ze strzałk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CD3F61" id="_x0000_t32" coordsize="21600,21600" o:spt="32" o:oned="t" path="m,l21600,21600e" filled="f">
              <v:path arrowok="t" fillok="f" o:connecttype="none"/>
              <o:lock v:ext="edit" shapetype="t"/>
            </v:shapetype>
            <v:shape id="Łącznik prosty ze strzałką 10" o:spid="_x0000_s1026" type="#_x0000_t32" style="position:absolute;margin-left:-38.05pt;margin-top:-2.95pt;width:555.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hrTOwIAAFIEAAAOAAAAZHJzL2Uyb0RvYy54bWysVMGO2jAQvVfqP1i5QxIaW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"/>
          </w:pict>
        </mc:Fallback>
      </mc:AlternateContent>
    </w:r>
    <w:r w:rsidRPr="00F65623">
      <w:rPr>
        <w:rFonts w:ascii="Arial Narrow" w:hAnsi="Arial Narrow"/>
        <w:i/>
        <w:iCs/>
        <w:noProof/>
        <w:sz w:val="22"/>
        <w:szCs w:val="22"/>
      </w:rPr>
      <w:t>„</w:t>
    </w:r>
    <w:r>
      <w:rPr>
        <w:rFonts w:ascii="Arial Narrow" w:hAnsi="Arial Narrow"/>
        <w:i/>
        <w:iCs/>
        <w:noProof/>
        <w:sz w:val="22"/>
        <w:szCs w:val="22"/>
      </w:rPr>
      <w:t>Zawody defiytowe nową szansą dla osób niepełnosprawnych o niskich kwalifikacjach z województwa śląskiego</w:t>
    </w:r>
    <w:r w:rsidRPr="00F65623">
      <w:rPr>
        <w:rFonts w:ascii="Arial Narrow" w:hAnsi="Arial Narrow"/>
        <w:i/>
        <w:iCs/>
        <w:noProof/>
        <w:sz w:val="22"/>
        <w:szCs w:val="22"/>
      </w:rPr>
      <w:t>”</w:t>
    </w:r>
  </w:p>
  <w:p w:rsidR="00480CC9" w:rsidRDefault="00480CC9" w:rsidP="00480CC9">
    <w:pPr>
      <w:rPr>
        <w:rFonts w:ascii="Arial Narrow" w:hAnsi="Arial Narrow"/>
        <w:bCs/>
        <w:iCs/>
        <w:sz w:val="22"/>
        <w:szCs w:val="22"/>
      </w:rPr>
    </w:pPr>
  </w:p>
  <w:p w:rsidR="00480CC9" w:rsidRPr="00857117" w:rsidRDefault="00480CC9" w:rsidP="00480CC9">
    <w:pPr>
      <w:rPr>
        <w:rFonts w:ascii="Arial Narrow" w:hAnsi="Arial Narrow"/>
        <w:bCs/>
        <w:iCs/>
        <w:sz w:val="22"/>
        <w:szCs w:val="22"/>
      </w:rPr>
    </w:pPr>
    <w:r>
      <w:rPr>
        <w:rFonts w:ascii="Arial Narrow" w:hAnsi="Arial Narrow"/>
        <w:bCs/>
        <w:iCs/>
        <w:sz w:val="22"/>
        <w:szCs w:val="22"/>
      </w:rPr>
      <w:t>Lider Projektu:</w:t>
    </w:r>
    <w:r>
      <w:rPr>
        <w:rFonts w:ascii="Arial Narrow" w:hAnsi="Arial Narrow"/>
        <w:bCs/>
        <w:iCs/>
        <w:sz w:val="22"/>
        <w:szCs w:val="22"/>
      </w:rPr>
      <w:tab/>
    </w:r>
    <w:r>
      <w:rPr>
        <w:rFonts w:ascii="Arial Narrow" w:hAnsi="Arial Narrow"/>
        <w:bCs/>
        <w:iCs/>
        <w:sz w:val="22"/>
        <w:szCs w:val="22"/>
      </w:rPr>
      <w:tab/>
    </w:r>
    <w:r>
      <w:rPr>
        <w:rFonts w:ascii="Arial Narrow" w:hAnsi="Arial Narrow"/>
        <w:bCs/>
        <w:iCs/>
        <w:sz w:val="22"/>
        <w:szCs w:val="22"/>
      </w:rPr>
      <w:tab/>
    </w:r>
    <w:r>
      <w:rPr>
        <w:rFonts w:ascii="Arial Narrow" w:hAnsi="Arial Narrow"/>
        <w:bCs/>
        <w:iCs/>
        <w:sz w:val="22"/>
        <w:szCs w:val="22"/>
      </w:rPr>
      <w:tab/>
    </w:r>
    <w:r>
      <w:rPr>
        <w:rFonts w:ascii="Arial Narrow" w:hAnsi="Arial Narrow"/>
        <w:bCs/>
        <w:iCs/>
        <w:sz w:val="22"/>
        <w:szCs w:val="22"/>
      </w:rPr>
      <w:tab/>
    </w:r>
    <w:r>
      <w:rPr>
        <w:rFonts w:ascii="Arial Narrow" w:hAnsi="Arial Narrow"/>
        <w:bCs/>
        <w:iCs/>
        <w:sz w:val="22"/>
        <w:szCs w:val="22"/>
      </w:rPr>
      <w:tab/>
      <w:t>Partnerzy:</w:t>
    </w:r>
  </w:p>
  <w:p w:rsidR="00480CC9" w:rsidRPr="00480CC9" w:rsidRDefault="00480CC9" w:rsidP="00480CC9">
    <w:pPr>
      <w:pStyle w:val="Stopka"/>
      <w:tabs>
        <w:tab w:val="clear" w:pos="4536"/>
        <w:tab w:val="clear" w:pos="9072"/>
        <w:tab w:val="center" w:pos="4819"/>
        <w:tab w:val="right" w:pos="9638"/>
      </w:tabs>
      <w:ind w:right="360"/>
      <w:jc w:val="center"/>
      <w:rPr>
        <w:rFonts w:ascii="Arial" w:hAnsi="Arial"/>
      </w:rPr>
    </w:pPr>
    <w:r>
      <w:rPr>
        <w:noProof/>
      </w:rPr>
      <w:drawing>
        <wp:anchor distT="0" distB="0" distL="114300" distR="114300" simplePos="0" relativeHeight="251660288" behindDoc="0" locked="0" layoutInCell="1" allowOverlap="1" wp14:anchorId="3FC65314" wp14:editId="366DF684">
          <wp:simplePos x="0" y="0"/>
          <wp:positionH relativeFrom="column">
            <wp:posOffset>5097780</wp:posOffset>
          </wp:positionH>
          <wp:positionV relativeFrom="paragraph">
            <wp:posOffset>9525</wp:posOffset>
          </wp:positionV>
          <wp:extent cx="889000" cy="392430"/>
          <wp:effectExtent l="0" t="0" r="6350" b="7620"/>
          <wp:wrapNone/>
          <wp:docPr id="9" name="Obraz 9" descr="http://www.administrator24.info/images/editor/administrator%20katalog%202014/clar_syste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ministrator24.info/images/editor/administrator%20katalog%202014/clar_system_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9000" cy="392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00072BFF">
      <w:rPr>
        <w:noProof/>
      </w:rPr>
      <w:t xml:space="preserve">                            </w:t>
    </w:r>
    <w:r>
      <w:rPr>
        <w:noProof/>
      </w:rPr>
      <w:t xml:space="preserve">      </w:t>
    </w:r>
    <w:r w:rsidR="00072BFF">
      <w:rPr>
        <w:noProof/>
      </w:rPr>
      <w:drawing>
        <wp:inline distT="0" distB="0" distL="0" distR="0" wp14:anchorId="35DB4ED6" wp14:editId="396C2569">
          <wp:extent cx="948776" cy="381899"/>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3">
                    <a:extLst>
                      <a:ext uri="{28A0092B-C50C-407E-A947-70E740481C1C}">
                        <a14:useLocalDpi xmlns:a14="http://schemas.microsoft.com/office/drawing/2010/main" val="0"/>
                      </a:ext>
                    </a:extLst>
                  </a:blip>
                  <a:stretch>
                    <a:fillRect/>
                  </a:stretch>
                </pic:blipFill>
                <pic:spPr>
                  <a:xfrm>
                    <a:off x="0" y="0"/>
                    <a:ext cx="999905" cy="402479"/>
                  </a:xfrm>
                  <a:prstGeom prst="rect">
                    <a:avLst/>
                  </a:prstGeom>
                </pic:spPr>
              </pic:pic>
            </a:graphicData>
          </a:graphic>
        </wp:inline>
      </w:drawing>
    </w:r>
    <w:r>
      <w:rPr>
        <w:noProof/>
      </w:rPr>
      <w:t xml:space="preserve">                                        </w:t>
    </w:r>
    <w:r>
      <w:rPr>
        <w:rFonts w:ascii="Arial" w:hAnsi="Arial"/>
        <w:noProof/>
        <w:sz w:val="22"/>
      </w:rPr>
      <w:drawing>
        <wp:anchor distT="0" distB="0" distL="114300" distR="114300" simplePos="0" relativeHeight="251659264" behindDoc="0" locked="0" layoutInCell="1" allowOverlap="1" wp14:anchorId="3C672D02" wp14:editId="5D367620">
          <wp:simplePos x="0" y="0"/>
          <wp:positionH relativeFrom="margin">
            <wp:posOffset>897255</wp:posOffset>
          </wp:positionH>
          <wp:positionV relativeFrom="paragraph">
            <wp:posOffset>19050</wp:posOffset>
          </wp:positionV>
          <wp:extent cx="1059180" cy="298450"/>
          <wp:effectExtent l="0" t="0" r="762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9180" cy="298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7F2" w:rsidRDefault="007F77F2" w:rsidP="00480CC9">
      <w:r>
        <w:separator/>
      </w:r>
    </w:p>
  </w:footnote>
  <w:footnote w:type="continuationSeparator" w:id="0">
    <w:p w:rsidR="007F77F2" w:rsidRDefault="007F77F2" w:rsidP="00480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F08" w:rsidRDefault="00780F08" w:rsidP="00480CC9">
    <w:pPr>
      <w:tabs>
        <w:tab w:val="center" w:pos="4819"/>
      </w:tabs>
      <w:jc w:val="center"/>
      <w:rPr>
        <w:rFonts w:ascii="Arial Narrow" w:hAnsi="Arial Narrow"/>
        <w:bCs/>
        <w:i/>
        <w:sz w:val="22"/>
        <w:szCs w:val="22"/>
      </w:rPr>
    </w:pPr>
  </w:p>
  <w:p w:rsidR="00480CC9" w:rsidRPr="00480CC9" w:rsidRDefault="00780F08" w:rsidP="00480CC9">
    <w:pPr>
      <w:tabs>
        <w:tab w:val="center" w:pos="4819"/>
      </w:tabs>
      <w:jc w:val="center"/>
      <w:rPr>
        <w:rFonts w:ascii="Arial Narrow" w:hAnsi="Arial Narrow"/>
        <w:bCs/>
        <w:sz w:val="22"/>
        <w:szCs w:val="22"/>
      </w:rPr>
    </w:pPr>
    <w:r>
      <w:rPr>
        <w:rFonts w:ascii="Arial Narrow" w:hAnsi="Arial Narrow"/>
        <w:bCs/>
        <w:i/>
        <w:noProof/>
        <w:sz w:val="22"/>
        <w:szCs w:val="22"/>
      </w:rPr>
      <w:drawing>
        <wp:inline distT="0" distB="0" distL="0" distR="0">
          <wp:extent cx="5760720" cy="6953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95325"/>
                  </a:xfrm>
                  <a:prstGeom prst="rect">
                    <a:avLst/>
                  </a:prstGeom>
                </pic:spPr>
              </pic:pic>
            </a:graphicData>
          </a:graphic>
        </wp:inline>
      </w:drawing>
    </w:r>
    <w:r w:rsidR="00480CC9" w:rsidRPr="00B62A7D">
      <w:rPr>
        <w:rFonts w:ascii="Arial Narrow" w:hAnsi="Arial Narrow"/>
        <w:bCs/>
        <w:i/>
        <w:sz w:val="22"/>
        <w:szCs w:val="22"/>
      </w:rPr>
      <w:t xml:space="preserve">Projekt realizowany w ramach </w:t>
    </w:r>
    <w:r w:rsidR="00480CC9">
      <w:rPr>
        <w:rFonts w:ascii="Arial Narrow" w:hAnsi="Arial Narrow"/>
        <w:bCs/>
        <w:i/>
        <w:iCs/>
        <w:sz w:val="22"/>
        <w:szCs w:val="22"/>
      </w:rPr>
      <w:t>RPO Województwa Śląskiego na lata 2014 - 2020</w:t>
    </w:r>
    <w:r w:rsidR="00480CC9" w:rsidRPr="00B62A7D">
      <w:rPr>
        <w:rFonts w:ascii="Arial Narrow" w:hAnsi="Arial Narrow"/>
        <w:bCs/>
        <w:i/>
        <w:iCs/>
        <w:sz w:val="22"/>
        <w:szCs w:val="22"/>
      </w:rPr>
      <w:t>.</w:t>
    </w:r>
  </w:p>
  <w:p w:rsidR="00480CC9" w:rsidRDefault="00480CC9">
    <w:pPr>
      <w:pStyle w:val="Nagwek"/>
    </w:pPr>
    <w:r>
      <w:rPr>
        <w:noProof/>
      </w:rPr>
      <mc:AlternateContent>
        <mc:Choice Requires="wps">
          <w:drawing>
            <wp:anchor distT="0" distB="0" distL="114300" distR="114300" simplePos="0" relativeHeight="251664384" behindDoc="0" locked="0" layoutInCell="1" allowOverlap="1" wp14:anchorId="00E4EAD5" wp14:editId="69119863">
              <wp:simplePos x="0" y="0"/>
              <wp:positionH relativeFrom="column">
                <wp:posOffset>-160020</wp:posOffset>
              </wp:positionH>
              <wp:positionV relativeFrom="paragraph">
                <wp:posOffset>60325</wp:posOffset>
              </wp:positionV>
              <wp:extent cx="6496050" cy="0"/>
              <wp:effectExtent l="0" t="0" r="0" b="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A9BF04" id="_x0000_t32" coordsize="21600,21600" o:spt="32" o:oned="t" path="m,l21600,21600e" filled="f">
              <v:path arrowok="t" fillok="f" o:connecttype="none"/>
              <o:lock v:ext="edit" shapetype="t"/>
            </v:shapetype>
            <v:shape id="Łącznik prosty ze strzałką 2" o:spid="_x0000_s1026" type="#_x0000_t32" style="position:absolute;margin-left:-12.6pt;margin-top:4.75pt;width:51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r/OgIAAFA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63C6D"/>
    <w:multiLevelType w:val="hybridMultilevel"/>
    <w:tmpl w:val="EAA08D26"/>
    <w:lvl w:ilvl="0" w:tplc="B52A8B20">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F732F5C"/>
    <w:multiLevelType w:val="hybridMultilevel"/>
    <w:tmpl w:val="EAA08D26"/>
    <w:lvl w:ilvl="0" w:tplc="B52A8B20">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04F347C"/>
    <w:multiLevelType w:val="hybridMultilevel"/>
    <w:tmpl w:val="8B4698D6"/>
    <w:lvl w:ilvl="0" w:tplc="B52A8B20">
      <w:start w:val="1"/>
      <w:numFmt w:val="upperLetter"/>
      <w:lvlText w:val="%1."/>
      <w:lvlJc w:val="left"/>
      <w:pPr>
        <w:ind w:left="360" w:hanging="360"/>
      </w:pPr>
      <w:rPr>
        <w:rFonts w:hint="default"/>
      </w:rPr>
    </w:lvl>
    <w:lvl w:ilvl="1" w:tplc="0415000F">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8C62143E">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5154E06"/>
    <w:multiLevelType w:val="hybridMultilevel"/>
    <w:tmpl w:val="80FE1BF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A1D5A9D"/>
    <w:multiLevelType w:val="hybridMultilevel"/>
    <w:tmpl w:val="EAA08D26"/>
    <w:lvl w:ilvl="0" w:tplc="B52A8B20">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B5765FE"/>
    <w:multiLevelType w:val="hybridMultilevel"/>
    <w:tmpl w:val="EAA08D26"/>
    <w:lvl w:ilvl="0" w:tplc="B52A8B20">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4875BB8"/>
    <w:multiLevelType w:val="hybridMultilevel"/>
    <w:tmpl w:val="EAA08D26"/>
    <w:lvl w:ilvl="0" w:tplc="B52A8B20">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1B03154"/>
    <w:multiLevelType w:val="hybridMultilevel"/>
    <w:tmpl w:val="EAA08D26"/>
    <w:lvl w:ilvl="0" w:tplc="B52A8B20">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0A764DC"/>
    <w:multiLevelType w:val="hybridMultilevel"/>
    <w:tmpl w:val="217ABEC8"/>
    <w:lvl w:ilvl="0" w:tplc="04150019">
      <w:start w:val="1"/>
      <w:numFmt w:val="lowerLetter"/>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773C51"/>
    <w:multiLevelType w:val="hybridMultilevel"/>
    <w:tmpl w:val="EAA08D26"/>
    <w:lvl w:ilvl="0" w:tplc="B52A8B20">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4D63046"/>
    <w:multiLevelType w:val="hybridMultilevel"/>
    <w:tmpl w:val="EAA08D26"/>
    <w:lvl w:ilvl="0" w:tplc="B52A8B20">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95A719E"/>
    <w:multiLevelType w:val="hybridMultilevel"/>
    <w:tmpl w:val="EAA08D26"/>
    <w:lvl w:ilvl="0" w:tplc="B52A8B20">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C095B8F"/>
    <w:multiLevelType w:val="hybridMultilevel"/>
    <w:tmpl w:val="3522DED6"/>
    <w:lvl w:ilvl="0" w:tplc="B52A8B20">
      <w:start w:val="1"/>
      <w:numFmt w:val="upperLetter"/>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8C62143E">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A027D60"/>
    <w:multiLevelType w:val="hybridMultilevel"/>
    <w:tmpl w:val="EAA08D26"/>
    <w:lvl w:ilvl="0" w:tplc="B52A8B20">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A62615C"/>
    <w:multiLevelType w:val="hybridMultilevel"/>
    <w:tmpl w:val="EAA08D26"/>
    <w:lvl w:ilvl="0" w:tplc="B52A8B20">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6"/>
  </w:num>
  <w:num w:numId="3">
    <w:abstractNumId w:val="5"/>
  </w:num>
  <w:num w:numId="4">
    <w:abstractNumId w:val="7"/>
  </w:num>
  <w:num w:numId="5">
    <w:abstractNumId w:val="12"/>
  </w:num>
  <w:num w:numId="6">
    <w:abstractNumId w:val="14"/>
  </w:num>
  <w:num w:numId="7">
    <w:abstractNumId w:val="10"/>
  </w:num>
  <w:num w:numId="8">
    <w:abstractNumId w:val="4"/>
  </w:num>
  <w:num w:numId="9">
    <w:abstractNumId w:val="0"/>
  </w:num>
  <w:num w:numId="10">
    <w:abstractNumId w:val="1"/>
  </w:num>
  <w:num w:numId="11">
    <w:abstractNumId w:val="13"/>
  </w:num>
  <w:num w:numId="12">
    <w:abstractNumId w:val="9"/>
  </w:num>
  <w:num w:numId="13">
    <w:abstractNumId w:val="11"/>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C9"/>
    <w:rsid w:val="00072BFF"/>
    <w:rsid w:val="002412D1"/>
    <w:rsid w:val="002978C2"/>
    <w:rsid w:val="004110AF"/>
    <w:rsid w:val="00480CC9"/>
    <w:rsid w:val="006B66D4"/>
    <w:rsid w:val="006E05F3"/>
    <w:rsid w:val="00756857"/>
    <w:rsid w:val="0077091B"/>
    <w:rsid w:val="00780F08"/>
    <w:rsid w:val="007F77F2"/>
    <w:rsid w:val="008400CD"/>
    <w:rsid w:val="008771D0"/>
    <w:rsid w:val="008956A8"/>
    <w:rsid w:val="00931ED8"/>
    <w:rsid w:val="00A00413"/>
    <w:rsid w:val="00CC3F02"/>
    <w:rsid w:val="00DF1280"/>
    <w:rsid w:val="00E0058C"/>
    <w:rsid w:val="00E23EA2"/>
    <w:rsid w:val="00F30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DC1AEE-A59D-4B49-8029-F980E755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0CC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0CC9"/>
    <w:pPr>
      <w:tabs>
        <w:tab w:val="center" w:pos="4536"/>
        <w:tab w:val="right" w:pos="9072"/>
      </w:tabs>
    </w:pPr>
  </w:style>
  <w:style w:type="character" w:customStyle="1" w:styleId="NagwekZnak">
    <w:name w:val="Nagłówek Znak"/>
    <w:basedOn w:val="Domylnaczcionkaakapitu"/>
    <w:link w:val="Nagwek"/>
    <w:uiPriority w:val="99"/>
    <w:rsid w:val="00480CC9"/>
  </w:style>
  <w:style w:type="paragraph" w:styleId="Stopka">
    <w:name w:val="footer"/>
    <w:basedOn w:val="Normalny"/>
    <w:link w:val="StopkaZnak"/>
    <w:uiPriority w:val="99"/>
    <w:unhideWhenUsed/>
    <w:rsid w:val="00480CC9"/>
    <w:pPr>
      <w:tabs>
        <w:tab w:val="center" w:pos="4536"/>
        <w:tab w:val="right" w:pos="9072"/>
      </w:tabs>
    </w:pPr>
  </w:style>
  <w:style w:type="character" w:customStyle="1" w:styleId="StopkaZnak">
    <w:name w:val="Stopka Znak"/>
    <w:basedOn w:val="Domylnaczcionkaakapitu"/>
    <w:link w:val="Stopka"/>
    <w:uiPriority w:val="99"/>
    <w:rsid w:val="00480CC9"/>
  </w:style>
  <w:style w:type="character" w:styleId="Hipercze">
    <w:name w:val="Hyperlink"/>
    <w:basedOn w:val="Domylnaczcionkaakapitu"/>
    <w:uiPriority w:val="99"/>
    <w:unhideWhenUsed/>
    <w:rsid w:val="00480CC9"/>
    <w:rPr>
      <w:color w:val="0563C1" w:themeColor="hyperlink"/>
      <w:u w:val="single"/>
    </w:rPr>
  </w:style>
  <w:style w:type="character" w:styleId="Pogrubienie">
    <w:name w:val="Strong"/>
    <w:uiPriority w:val="22"/>
    <w:qFormat/>
    <w:rsid w:val="00480CC9"/>
    <w:rPr>
      <w:b/>
      <w:bCs/>
    </w:rPr>
  </w:style>
  <w:style w:type="paragraph" w:styleId="Tekstprzypisudolnego">
    <w:name w:val="footnote text"/>
    <w:basedOn w:val="Normalny"/>
    <w:link w:val="TekstprzypisudolnegoZnak"/>
    <w:unhideWhenUsed/>
    <w:rsid w:val="002412D1"/>
  </w:style>
  <w:style w:type="character" w:customStyle="1" w:styleId="TekstprzypisudolnegoZnak">
    <w:name w:val="Tekst przypisu dolnego Znak"/>
    <w:basedOn w:val="Domylnaczcionkaakapitu"/>
    <w:link w:val="Tekstprzypisudolnego"/>
    <w:rsid w:val="002412D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2412D1"/>
    <w:rPr>
      <w:vertAlign w:val="superscript"/>
    </w:rPr>
  </w:style>
  <w:style w:type="table" w:styleId="Tabela-Siatka">
    <w:name w:val="Table Grid"/>
    <w:basedOn w:val="Standardowy"/>
    <w:uiPriority w:val="39"/>
    <w:rsid w:val="00241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978C2"/>
    <w:rPr>
      <w:sz w:val="16"/>
      <w:szCs w:val="16"/>
    </w:rPr>
  </w:style>
  <w:style w:type="paragraph" w:styleId="Tekstkomentarza">
    <w:name w:val="annotation text"/>
    <w:basedOn w:val="Normalny"/>
    <w:link w:val="TekstkomentarzaZnak"/>
    <w:uiPriority w:val="99"/>
    <w:semiHidden/>
    <w:unhideWhenUsed/>
    <w:rsid w:val="002978C2"/>
  </w:style>
  <w:style w:type="character" w:customStyle="1" w:styleId="TekstkomentarzaZnak">
    <w:name w:val="Tekst komentarza Znak"/>
    <w:basedOn w:val="Domylnaczcionkaakapitu"/>
    <w:link w:val="Tekstkomentarza"/>
    <w:uiPriority w:val="99"/>
    <w:semiHidden/>
    <w:rsid w:val="002978C2"/>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2978C2"/>
    <w:pPr>
      <w:ind w:left="720"/>
      <w:contextualSpacing/>
    </w:pPr>
  </w:style>
  <w:style w:type="paragraph" w:styleId="Tekstdymka">
    <w:name w:val="Balloon Text"/>
    <w:basedOn w:val="Normalny"/>
    <w:link w:val="TekstdymkaZnak"/>
    <w:uiPriority w:val="99"/>
    <w:semiHidden/>
    <w:unhideWhenUsed/>
    <w:rsid w:val="002978C2"/>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78C2"/>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931ED8"/>
    <w:rPr>
      <w:b/>
      <w:bCs/>
    </w:rPr>
  </w:style>
  <w:style w:type="character" w:customStyle="1" w:styleId="TematkomentarzaZnak">
    <w:name w:val="Temat komentarza Znak"/>
    <w:basedOn w:val="TekstkomentarzaZnak"/>
    <w:link w:val="Tematkomentarza"/>
    <w:uiPriority w:val="99"/>
    <w:semiHidden/>
    <w:rsid w:val="00931ED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wiercinski@clarsystem.pl" TargetMode="External"/><Relationship Id="rId3" Type="http://schemas.openxmlformats.org/officeDocument/2006/relationships/settings" Target="settings.xml"/><Relationship Id="rId7" Type="http://schemas.openxmlformats.org/officeDocument/2006/relationships/hyperlink" Target="http://www.clarsyste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administrator24.info/images/editor/administrator%20katalog%202014/clar_system_logo.jpg" TargetMode="External"/><Relationship Id="rId1" Type="http://schemas.openxmlformats.org/officeDocument/2006/relationships/image" Target="media/image2.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4046</Words>
  <Characters>24280</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 system</dc:creator>
  <cp:keywords/>
  <dc:description/>
  <cp:lastModifiedBy>clar system</cp:lastModifiedBy>
  <cp:revision>2</cp:revision>
  <dcterms:created xsi:type="dcterms:W3CDTF">2016-11-22T07:46:00Z</dcterms:created>
  <dcterms:modified xsi:type="dcterms:W3CDTF">2016-11-22T07:46:00Z</dcterms:modified>
</cp:coreProperties>
</file>